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4BF4B" w14:textId="77777777" w:rsidR="006C0748" w:rsidRDefault="006C0748" w:rsidP="006C0748">
      <w:pPr>
        <w:pBdr>
          <w:bottom w:val="single" w:sz="6" w:space="1" w:color="000000"/>
        </w:pBdr>
        <w:spacing w:after="0" w:line="300" w:lineRule="auto"/>
        <w:jc w:val="center"/>
        <w:rPr>
          <w:rFonts w:ascii="Open Sans" w:eastAsia="Open Sans" w:hAnsi="Open Sans" w:cs="Open Sans"/>
          <w:b/>
          <w:color w:val="0070C0"/>
        </w:rPr>
      </w:pPr>
      <w:r>
        <w:rPr>
          <w:rFonts w:ascii="Open Sans" w:eastAsia="Open Sans" w:hAnsi="Open Sans" w:cs="Open Sans"/>
          <w:b/>
          <w:color w:val="0070C0"/>
        </w:rPr>
        <w:t>CHARTE DE PARTICIPATION DES PARTENAIRES</w:t>
      </w:r>
      <w:r>
        <w:rPr>
          <w:rFonts w:ascii="Open Sans" w:eastAsia="Open Sans" w:hAnsi="Open Sans" w:cs="Open Sans"/>
          <w:b/>
          <w:color w:val="0070C0"/>
        </w:rPr>
        <w:br/>
      </w:r>
    </w:p>
    <w:p w14:paraId="0B8B7E96" w14:textId="03DF841F" w:rsidR="006C0748" w:rsidRDefault="006C0748" w:rsidP="006C0748">
      <w:pPr>
        <w:spacing w:after="0" w:line="300" w:lineRule="auto"/>
        <w:jc w:val="center"/>
        <w:rPr>
          <w:b/>
          <w:color w:val="000000"/>
        </w:rPr>
      </w:pPr>
      <w:r>
        <w:rPr>
          <w:b/>
          <w:color w:val="000000"/>
        </w:rPr>
        <w:t>Entre</w:t>
      </w:r>
    </w:p>
    <w:p w14:paraId="0183E7E9" w14:textId="77777777" w:rsidR="006C0748" w:rsidRDefault="006C0748" w:rsidP="006C0748">
      <w:pPr>
        <w:spacing w:after="0" w:line="300" w:lineRule="auto"/>
        <w:jc w:val="center"/>
      </w:pPr>
      <w:r>
        <w:t xml:space="preserve">L’École </w:t>
      </w:r>
      <w:r>
        <w:rPr>
          <w:color w:val="FF0000"/>
        </w:rPr>
        <w:t>XXX</w:t>
      </w:r>
      <w:r>
        <w:t>,</w:t>
      </w:r>
    </w:p>
    <w:p w14:paraId="3C647796" w14:textId="77777777" w:rsidR="006C0748" w:rsidRDefault="006C0748" w:rsidP="006C0748">
      <w:pPr>
        <w:spacing w:after="0" w:line="300" w:lineRule="auto"/>
        <w:jc w:val="center"/>
        <w:rPr>
          <w:color w:val="FF0000"/>
        </w:rPr>
      </w:pPr>
      <w:r>
        <w:rPr>
          <w:color w:val="FF0000"/>
        </w:rPr>
        <w:t>Adresse</w:t>
      </w:r>
    </w:p>
    <w:p w14:paraId="754C9A32" w14:textId="77777777" w:rsidR="006C0748" w:rsidRDefault="006C0748" w:rsidP="006C0748">
      <w:pPr>
        <w:spacing w:after="0" w:line="300" w:lineRule="auto"/>
        <w:jc w:val="center"/>
      </w:pPr>
      <w:r>
        <w:t xml:space="preserve">Représentée par </w:t>
      </w:r>
      <w:r>
        <w:rPr>
          <w:color w:val="FF0000"/>
        </w:rPr>
        <w:t>XXX</w:t>
      </w:r>
      <w:r>
        <w:t xml:space="preserve">, </w:t>
      </w:r>
      <w:r>
        <w:rPr>
          <w:color w:val="FF0000"/>
        </w:rPr>
        <w:t>Fonction</w:t>
      </w:r>
    </w:p>
    <w:p w14:paraId="16C45A44" w14:textId="77777777" w:rsidR="006C0748" w:rsidRDefault="006C0748" w:rsidP="006C0748">
      <w:pPr>
        <w:spacing w:after="0" w:line="300" w:lineRule="auto"/>
        <w:jc w:val="center"/>
        <w:rPr>
          <w:b/>
        </w:rPr>
      </w:pPr>
    </w:p>
    <w:p w14:paraId="05C79DFA" w14:textId="77777777" w:rsidR="006C0748" w:rsidRDefault="006C0748" w:rsidP="006C0748">
      <w:pPr>
        <w:spacing w:after="0" w:line="300" w:lineRule="auto"/>
        <w:jc w:val="center"/>
        <w:rPr>
          <w:b/>
        </w:rPr>
      </w:pPr>
      <w:proofErr w:type="gramStart"/>
      <w:r>
        <w:rPr>
          <w:b/>
        </w:rPr>
        <w:t>et</w:t>
      </w:r>
      <w:proofErr w:type="gramEnd"/>
    </w:p>
    <w:p w14:paraId="560426EF" w14:textId="77777777" w:rsidR="006C0748" w:rsidRDefault="006C0748" w:rsidP="006C0748">
      <w:pPr>
        <w:spacing w:after="0" w:line="300" w:lineRule="auto"/>
        <w:jc w:val="center"/>
        <w:rPr>
          <w:color w:val="FF0000"/>
        </w:rPr>
      </w:pPr>
    </w:p>
    <w:p w14:paraId="7856719E" w14:textId="77777777" w:rsidR="006C0748" w:rsidRDefault="006C0748" w:rsidP="006C0748">
      <w:pPr>
        <w:spacing w:after="0" w:line="300" w:lineRule="auto"/>
        <w:jc w:val="center"/>
        <w:rPr>
          <w:color w:val="FF0000"/>
        </w:rPr>
      </w:pPr>
      <w:r>
        <w:rPr>
          <w:color w:val="FF0000"/>
        </w:rPr>
        <w:t>Institution (commune, association de parents, comité de quartier, police…)</w:t>
      </w:r>
    </w:p>
    <w:p w14:paraId="2751AF97" w14:textId="77777777" w:rsidR="006C0748" w:rsidRDefault="006C0748" w:rsidP="006C0748">
      <w:pPr>
        <w:spacing w:after="0" w:line="300" w:lineRule="auto"/>
        <w:jc w:val="center"/>
        <w:rPr>
          <w:color w:val="FF0000"/>
        </w:rPr>
      </w:pPr>
      <w:r>
        <w:rPr>
          <w:color w:val="FF0000"/>
        </w:rPr>
        <w:t>Adresse</w:t>
      </w:r>
    </w:p>
    <w:p w14:paraId="03C9EAA2" w14:textId="77777777" w:rsidR="006C0748" w:rsidRDefault="006C0748" w:rsidP="006C0748">
      <w:pPr>
        <w:spacing w:after="0" w:line="300" w:lineRule="auto"/>
        <w:jc w:val="center"/>
      </w:pPr>
      <w:r>
        <w:t xml:space="preserve">Représentée par </w:t>
      </w:r>
      <w:r>
        <w:rPr>
          <w:color w:val="FF0000"/>
        </w:rPr>
        <w:t>XXX</w:t>
      </w:r>
      <w:r>
        <w:t xml:space="preserve">, </w:t>
      </w:r>
      <w:r>
        <w:rPr>
          <w:color w:val="FF0000"/>
        </w:rPr>
        <w:t>Fonction</w:t>
      </w:r>
    </w:p>
    <w:p w14:paraId="743AF3DC" w14:textId="77777777" w:rsidR="006C0748" w:rsidRDefault="006C0748" w:rsidP="006C0748">
      <w:pPr>
        <w:spacing w:after="0" w:line="300" w:lineRule="auto"/>
        <w:jc w:val="center"/>
        <w:rPr>
          <w:b/>
        </w:rPr>
      </w:pPr>
      <w:bookmarkStart w:id="0" w:name="_heading=h.gjdgxs" w:colFirst="0" w:colLast="0"/>
      <w:bookmarkEnd w:id="0"/>
    </w:p>
    <w:p w14:paraId="14AA22CE" w14:textId="77777777" w:rsidR="006C0748" w:rsidRDefault="006C0748" w:rsidP="006C0748">
      <w:pPr>
        <w:spacing w:after="0" w:line="300" w:lineRule="auto"/>
        <w:jc w:val="center"/>
        <w:rPr>
          <w:b/>
        </w:rPr>
      </w:pPr>
      <w:proofErr w:type="gramStart"/>
      <w:r>
        <w:rPr>
          <w:b/>
        </w:rPr>
        <w:t>et</w:t>
      </w:r>
      <w:proofErr w:type="gramEnd"/>
      <w:r>
        <w:rPr>
          <w:b/>
        </w:rPr>
        <w:t>…</w:t>
      </w:r>
    </w:p>
    <w:p w14:paraId="5E05F141" w14:textId="77777777" w:rsidR="006C0748" w:rsidRDefault="006C0748" w:rsidP="006C0748">
      <w:pPr>
        <w:spacing w:after="0" w:line="300" w:lineRule="auto"/>
        <w:jc w:val="center"/>
      </w:pPr>
    </w:p>
    <w:p w14:paraId="25054233" w14:textId="670172AA" w:rsidR="006C0748" w:rsidRDefault="006C0748" w:rsidP="006C0748">
      <w:pPr>
        <w:spacing w:after="0" w:line="300" w:lineRule="auto"/>
      </w:pPr>
      <w:r w:rsidRPr="006C0748">
        <w:t xml:space="preserve">Cette année, l’école </w:t>
      </w:r>
      <w:r w:rsidRPr="006C0748">
        <w:rPr>
          <w:color w:val="FF0000"/>
        </w:rPr>
        <w:t>XXX</w:t>
      </w:r>
      <w:r w:rsidRPr="006C0748">
        <w:t xml:space="preserve"> s’est lancée dans un nouveau projet : la mise en place d’un </w:t>
      </w:r>
      <w:r w:rsidRPr="006C0748">
        <w:rPr>
          <w:b/>
        </w:rPr>
        <w:t>Vélobus</w:t>
      </w:r>
      <w:r w:rsidRPr="006C0748">
        <w:t xml:space="preserve">. Le Vélobus est un système d'accompagnement et </w:t>
      </w:r>
      <w:r w:rsidRPr="00D352C5">
        <w:t xml:space="preserve">d’encadrement </w:t>
      </w:r>
      <w:r w:rsidRPr="006C0748">
        <w:t xml:space="preserve">des enfants </w:t>
      </w:r>
      <w:r w:rsidR="00134E36">
        <w:t xml:space="preserve">qui vont </w:t>
      </w:r>
      <w:r w:rsidRPr="006C0748">
        <w:t>à vélo à l'école, sous la conduite d’adultes (parents, grands-parents, voisins…) C’est un moyen sûr, sain, gai, économique et convivial de se rendre à l’école.</w:t>
      </w:r>
      <w:r>
        <w:t xml:space="preserve"> </w:t>
      </w:r>
    </w:p>
    <w:p w14:paraId="55C97478" w14:textId="77777777" w:rsidR="006C0748" w:rsidRDefault="006C0748" w:rsidP="006C0748">
      <w:pPr>
        <w:spacing w:after="0" w:line="300" w:lineRule="auto"/>
      </w:pPr>
    </w:p>
    <w:p w14:paraId="2C86068C" w14:textId="77777777" w:rsidR="006C0748" w:rsidRDefault="006C0748" w:rsidP="006C0748">
      <w:pPr>
        <w:spacing w:after="0" w:line="300" w:lineRule="auto"/>
        <w:rPr>
          <w:b/>
        </w:rPr>
      </w:pPr>
      <w:r>
        <w:t>Concrètement, un groupe d’enfants est mené jusqu’à l’école par des adultes qui le prennent en charge en différents endroits d’un itinéraire prédéfini et selon un horaire fixe.</w:t>
      </w:r>
    </w:p>
    <w:p w14:paraId="2CB5F25E" w14:textId="77777777" w:rsidR="006C0748" w:rsidRDefault="006C0748" w:rsidP="006C0748">
      <w:pPr>
        <w:spacing w:after="0" w:line="300" w:lineRule="auto"/>
        <w:jc w:val="both"/>
      </w:pPr>
      <w:r>
        <w:t xml:space="preserve">L’école désire associer à ce projet les parents, les enseignants, la commune, la police ainsi que les habitants de </w:t>
      </w:r>
      <w:r>
        <w:rPr>
          <w:color w:val="FF0000"/>
        </w:rPr>
        <w:t>XXX</w:t>
      </w:r>
      <w:r>
        <w:t>.</w:t>
      </w:r>
    </w:p>
    <w:p w14:paraId="5B1FBAE4" w14:textId="77777777" w:rsidR="006C0748" w:rsidRDefault="006C0748" w:rsidP="006C0748">
      <w:pPr>
        <w:spacing w:after="0" w:line="300" w:lineRule="auto"/>
      </w:pPr>
    </w:p>
    <w:p w14:paraId="6B51A640" w14:textId="77777777" w:rsidR="006C0748" w:rsidRDefault="006C0748" w:rsidP="006C0748">
      <w:pPr>
        <w:spacing w:after="0" w:line="300" w:lineRule="auto"/>
        <w:jc w:val="both"/>
      </w:pPr>
      <w:r>
        <w:t xml:space="preserve">Ce document permet de clarifier le cadre de l’intervention des différents partenaires pour le projet de mise en place d’un Vélobus au sein de l’École </w:t>
      </w:r>
      <w:r>
        <w:rPr>
          <w:color w:val="FF0000"/>
        </w:rPr>
        <w:t>XXX</w:t>
      </w:r>
      <w:r>
        <w:t xml:space="preserve"> et de préciser l’engagement des différentes parties en vue de son bon déroulement.</w:t>
      </w:r>
    </w:p>
    <w:p w14:paraId="3663D4E5" w14:textId="77777777" w:rsidR="006C0748" w:rsidRDefault="006C0748" w:rsidP="006C0748">
      <w:pPr>
        <w:spacing w:after="0" w:line="300" w:lineRule="auto"/>
        <w:jc w:val="both"/>
      </w:pPr>
    </w:p>
    <w:p w14:paraId="0A2A7DD0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Engagements</w:t>
      </w:r>
    </w:p>
    <w:p w14:paraId="1B295441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FF0000"/>
        </w:rPr>
      </w:pPr>
      <w:r>
        <w:rPr>
          <w:i/>
          <w:color w:val="FF0000"/>
        </w:rPr>
        <w:t>Partenaire n°1</w:t>
      </w:r>
    </w:p>
    <w:p w14:paraId="1B92043A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color w:val="000000"/>
        </w:rPr>
        <w:t xml:space="preserve">Par cette convention, </w:t>
      </w:r>
      <w:r>
        <w:rPr>
          <w:color w:val="FF0000"/>
        </w:rPr>
        <w:t>XXX</w:t>
      </w:r>
      <w:r>
        <w:rPr>
          <w:color w:val="000000"/>
        </w:rPr>
        <w:t>, en tant que coordinateur(trice), s’engage à :</w:t>
      </w:r>
    </w:p>
    <w:p w14:paraId="4BB8EAE7" w14:textId="77777777" w:rsidR="006C0748" w:rsidRDefault="006C0748" w:rsidP="006C07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 w:hanging="283"/>
        <w:jc w:val="both"/>
        <w:rPr>
          <w:color w:val="000000"/>
        </w:rPr>
      </w:pPr>
      <w:proofErr w:type="gramStart"/>
      <w:r>
        <w:rPr>
          <w:color w:val="000000"/>
        </w:rPr>
        <w:t>assurer</w:t>
      </w:r>
      <w:proofErr w:type="gramEnd"/>
      <w:r>
        <w:rPr>
          <w:color w:val="000000"/>
        </w:rPr>
        <w:t xml:space="preserve"> la concertation des partenaires tout au long du projet,</w:t>
      </w:r>
    </w:p>
    <w:p w14:paraId="101884DA" w14:textId="77777777" w:rsidR="006C0748" w:rsidRDefault="006C0748" w:rsidP="006C07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 w:hanging="283"/>
        <w:jc w:val="both"/>
        <w:rPr>
          <w:color w:val="000000"/>
        </w:rPr>
      </w:pPr>
      <w:proofErr w:type="gramStart"/>
      <w:r>
        <w:rPr>
          <w:color w:val="000000"/>
        </w:rPr>
        <w:t>assurer</w:t>
      </w:r>
      <w:proofErr w:type="gramEnd"/>
      <w:r>
        <w:rPr>
          <w:color w:val="000000"/>
        </w:rPr>
        <w:t xml:space="preserve"> la bonne circulation des informations tout au long du processus,</w:t>
      </w:r>
    </w:p>
    <w:p w14:paraId="17AD4603" w14:textId="77777777" w:rsidR="006C0748" w:rsidRDefault="006C0748" w:rsidP="006C07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 w:hanging="283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identifier</w:t>
      </w:r>
      <w:proofErr w:type="gramEnd"/>
      <w:r>
        <w:rPr>
          <w:color w:val="000000"/>
        </w:rPr>
        <w:t xml:space="preserve"> les décisions à prendre et veiller à ce qu’elles soient prises,</w:t>
      </w:r>
    </w:p>
    <w:p w14:paraId="6D639803" w14:textId="77777777" w:rsidR="006C0748" w:rsidRDefault="006C0748" w:rsidP="006C07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 w:hanging="283"/>
        <w:jc w:val="both"/>
        <w:rPr>
          <w:color w:val="000000"/>
        </w:rPr>
      </w:pPr>
      <w:proofErr w:type="gramStart"/>
      <w:r>
        <w:rPr>
          <w:color w:val="000000"/>
        </w:rPr>
        <w:t>veiller</w:t>
      </w:r>
      <w:proofErr w:type="gramEnd"/>
      <w:r>
        <w:rPr>
          <w:color w:val="000000"/>
        </w:rPr>
        <w:t xml:space="preserve"> à la bonne tenue du planning-calendrier.</w:t>
      </w:r>
    </w:p>
    <w:p w14:paraId="0DEEC68B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i/>
          <w:color w:val="FF0000"/>
        </w:rPr>
      </w:pPr>
    </w:p>
    <w:p w14:paraId="20CB8A67" w14:textId="30DC4924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FF0000"/>
        </w:rPr>
      </w:pPr>
      <w:r>
        <w:rPr>
          <w:i/>
          <w:color w:val="FF0000"/>
        </w:rPr>
        <w:t>Partenaire n°2</w:t>
      </w:r>
    </w:p>
    <w:p w14:paraId="3B8946B1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color w:val="000000"/>
        </w:rPr>
        <w:t xml:space="preserve">Par cette convention, </w:t>
      </w:r>
      <w:r>
        <w:rPr>
          <w:color w:val="FF0000"/>
        </w:rPr>
        <w:t xml:space="preserve">XXX </w:t>
      </w:r>
      <w:r>
        <w:rPr>
          <w:color w:val="000000"/>
        </w:rPr>
        <w:t>s’engagent (une ou plusieurs personnes) à :</w:t>
      </w:r>
    </w:p>
    <w:p w14:paraId="1C69D3C3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jc w:val="both"/>
        <w:rPr>
          <w:color w:val="000000"/>
        </w:rPr>
      </w:pPr>
      <w:proofErr w:type="gramStart"/>
      <w:r>
        <w:rPr>
          <w:color w:val="000000"/>
        </w:rPr>
        <w:t>participer</w:t>
      </w:r>
      <w:proofErr w:type="gramEnd"/>
      <w:r>
        <w:rPr>
          <w:color w:val="000000"/>
        </w:rPr>
        <w:t xml:space="preserve"> aux réunions de l’équipe de travail,</w:t>
      </w:r>
    </w:p>
    <w:p w14:paraId="22EDA30D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jc w:val="both"/>
        <w:rPr>
          <w:color w:val="000000"/>
        </w:rPr>
      </w:pPr>
      <w:proofErr w:type="gramStart"/>
      <w:r>
        <w:rPr>
          <w:color w:val="000000"/>
        </w:rPr>
        <w:t>communiquer</w:t>
      </w:r>
      <w:proofErr w:type="gramEnd"/>
      <w:r>
        <w:rPr>
          <w:color w:val="000000"/>
        </w:rPr>
        <w:t xml:space="preserve"> l’état d’avancement des tâches à accomplir,</w:t>
      </w:r>
    </w:p>
    <w:p w14:paraId="119500F1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rPr>
          <w:color w:val="000000"/>
        </w:rPr>
      </w:pPr>
      <w:proofErr w:type="gramStart"/>
      <w:r>
        <w:rPr>
          <w:color w:val="000000"/>
        </w:rPr>
        <w:t>mener</w:t>
      </w:r>
      <w:proofErr w:type="gramEnd"/>
      <w:r>
        <w:rPr>
          <w:color w:val="000000"/>
        </w:rPr>
        <w:t xml:space="preserve"> le travail d’enquête sur les habitudes de déplacement des élèves, de sondage auprès des parents, grands-parents, voisins et commune pour identifier des participants et accompagnateurs potentiels,</w:t>
      </w:r>
    </w:p>
    <w:p w14:paraId="1C51E183" w14:textId="6EFA2526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rPr>
          <w:color w:val="000000"/>
        </w:rPr>
      </w:pPr>
      <w:proofErr w:type="gramStart"/>
      <w:r>
        <w:rPr>
          <w:color w:val="000000"/>
        </w:rPr>
        <w:t>observer</w:t>
      </w:r>
      <w:proofErr w:type="gramEnd"/>
      <w:r>
        <w:rPr>
          <w:color w:val="000000"/>
        </w:rPr>
        <w:t xml:space="preserve"> et analyser les abords de l'école ainsi que les parcours des lignes potentielles, relever les </w:t>
      </w:r>
      <w:r w:rsidR="00134E36">
        <w:rPr>
          <w:color w:val="000000"/>
        </w:rPr>
        <w:t>endroits problématiques pour la sécurité</w:t>
      </w:r>
      <w:r>
        <w:rPr>
          <w:color w:val="000000"/>
        </w:rPr>
        <w:t xml:space="preserve"> et identifier les améliorations possibles,</w:t>
      </w:r>
    </w:p>
    <w:p w14:paraId="0C452EC4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rPr>
          <w:color w:val="000000"/>
        </w:rPr>
      </w:pPr>
      <w:proofErr w:type="gramStart"/>
      <w:r>
        <w:rPr>
          <w:color w:val="000000"/>
        </w:rPr>
        <w:t>définir</w:t>
      </w:r>
      <w:proofErr w:type="gramEnd"/>
      <w:r>
        <w:rPr>
          <w:color w:val="000000"/>
        </w:rPr>
        <w:t xml:space="preserve"> les lignes, arrêts et horaires du Vélobus.</w:t>
      </w:r>
    </w:p>
    <w:p w14:paraId="551FD651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/>
        <w:jc w:val="both"/>
        <w:rPr>
          <w:color w:val="000000"/>
          <w:sz w:val="18"/>
          <w:szCs w:val="18"/>
        </w:rPr>
      </w:pPr>
    </w:p>
    <w:p w14:paraId="416DB559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FF0000"/>
        </w:rPr>
      </w:pPr>
      <w:r>
        <w:rPr>
          <w:i/>
          <w:color w:val="FF0000"/>
        </w:rPr>
        <w:t>Partenaire n°3</w:t>
      </w:r>
    </w:p>
    <w:p w14:paraId="28D2DB98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bookmarkStart w:id="1" w:name="_heading=h.3znysh7" w:colFirst="0" w:colLast="0"/>
      <w:bookmarkEnd w:id="1"/>
      <w:r>
        <w:rPr>
          <w:color w:val="000000"/>
        </w:rPr>
        <w:t xml:space="preserve">Par cette convention, </w:t>
      </w:r>
      <w:r>
        <w:rPr>
          <w:color w:val="FF0000"/>
        </w:rPr>
        <w:t xml:space="preserve">XXX </w:t>
      </w:r>
      <w:r>
        <w:rPr>
          <w:color w:val="000000"/>
        </w:rPr>
        <w:t>s’engagent (une ou plusieurs personnes) à :</w:t>
      </w:r>
    </w:p>
    <w:p w14:paraId="3C3F1BE7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jc w:val="both"/>
        <w:rPr>
          <w:color w:val="000000"/>
        </w:rPr>
      </w:pPr>
      <w:proofErr w:type="gramStart"/>
      <w:r>
        <w:rPr>
          <w:color w:val="000000"/>
        </w:rPr>
        <w:t>gérer</w:t>
      </w:r>
      <w:proofErr w:type="gramEnd"/>
      <w:r>
        <w:rPr>
          <w:color w:val="000000"/>
        </w:rPr>
        <w:t xml:space="preserve"> les inscriptions des participants et accompagnateurs,</w:t>
      </w:r>
    </w:p>
    <w:p w14:paraId="5C1E43E9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jc w:val="both"/>
        <w:rPr>
          <w:color w:val="000000"/>
        </w:rPr>
      </w:pPr>
      <w:proofErr w:type="gramStart"/>
      <w:r>
        <w:rPr>
          <w:color w:val="000000"/>
        </w:rPr>
        <w:t>organiser</w:t>
      </w:r>
      <w:proofErr w:type="gramEnd"/>
      <w:r>
        <w:rPr>
          <w:color w:val="000000"/>
        </w:rPr>
        <w:t xml:space="preserve"> le Vélobus (répartition des accompagnateurs en fonction d’horaires),</w:t>
      </w:r>
    </w:p>
    <w:p w14:paraId="10201711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>
        <w:rPr>
          <w:color w:val="000000"/>
        </w:rPr>
        <w:t>communiquer</w:t>
      </w:r>
      <w:proofErr w:type="gramEnd"/>
      <w:r>
        <w:rPr>
          <w:color w:val="000000"/>
        </w:rPr>
        <w:t xml:space="preserve"> les informations pratiques aux élèves et à leurs parents ainsi qu’aux accompagnateurs,</w:t>
      </w:r>
    </w:p>
    <w:p w14:paraId="3A219D5A" w14:textId="7274D9CD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>
        <w:t>commander</w:t>
      </w:r>
      <w:proofErr w:type="gramEnd"/>
      <w:r>
        <w:t xml:space="preserve"> le matériel pour </w:t>
      </w:r>
      <w:r>
        <w:rPr>
          <w:color w:val="000000"/>
        </w:rPr>
        <w:t>équiper les participants et accompagnateurs</w:t>
      </w:r>
      <w:r w:rsidR="00D352C5">
        <w:rPr>
          <w:color w:val="000000"/>
        </w:rPr>
        <w:t>,</w:t>
      </w:r>
    </w:p>
    <w:p w14:paraId="6994038C" w14:textId="77777777" w:rsidR="00134E36" w:rsidRPr="00134E36" w:rsidRDefault="006C0748" w:rsidP="006C074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 w:rsidRPr="00D352C5">
        <w:t>vérifier</w:t>
      </w:r>
      <w:proofErr w:type="gramEnd"/>
      <w:r w:rsidRPr="00D352C5">
        <w:t xml:space="preserve"> les vélos des participants (avec l’aide possible de partenaires)</w:t>
      </w:r>
      <w:r w:rsidR="00D352C5">
        <w:t>,</w:t>
      </w:r>
    </w:p>
    <w:p w14:paraId="70E4290E" w14:textId="3CB79320" w:rsidR="006C0748" w:rsidRPr="00134E36" w:rsidRDefault="006C0748" w:rsidP="006C074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 w:rsidRPr="00134E36">
        <w:rPr>
          <w:color w:val="000000"/>
        </w:rPr>
        <w:t>créer</w:t>
      </w:r>
      <w:proofErr w:type="gramEnd"/>
      <w:r w:rsidRPr="00134E36">
        <w:rPr>
          <w:color w:val="000000"/>
        </w:rPr>
        <w:t xml:space="preserve"> et installer une signalétique</w:t>
      </w:r>
      <w:r w:rsidR="00D352C5">
        <w:t>.</w:t>
      </w:r>
    </w:p>
    <w:p w14:paraId="7C080028" w14:textId="77777777" w:rsidR="006C0748" w:rsidRDefault="006C0748" w:rsidP="006C0748">
      <w:pPr>
        <w:spacing w:after="0" w:line="300" w:lineRule="auto"/>
        <w:rPr>
          <w:color w:val="000000"/>
          <w:sz w:val="18"/>
          <w:szCs w:val="18"/>
        </w:rPr>
      </w:pPr>
    </w:p>
    <w:p w14:paraId="59FB0B52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FF0000"/>
        </w:rPr>
      </w:pPr>
      <w:r>
        <w:rPr>
          <w:i/>
          <w:color w:val="FF0000"/>
        </w:rPr>
        <w:t>Partenaire n°4</w:t>
      </w:r>
    </w:p>
    <w:p w14:paraId="0EEE2E52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color w:val="000000"/>
        </w:rPr>
        <w:t xml:space="preserve">Par cette convention, </w:t>
      </w:r>
      <w:r>
        <w:rPr>
          <w:color w:val="FF0000"/>
        </w:rPr>
        <w:t xml:space="preserve">XXX </w:t>
      </w:r>
      <w:r>
        <w:rPr>
          <w:color w:val="000000"/>
        </w:rPr>
        <w:t>s’engagent (une ou plusieurs personnes) à :</w:t>
      </w:r>
    </w:p>
    <w:p w14:paraId="6273B7FC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>
        <w:rPr>
          <w:color w:val="000000"/>
        </w:rPr>
        <w:t>mettre</w:t>
      </w:r>
      <w:proofErr w:type="gramEnd"/>
      <w:r>
        <w:rPr>
          <w:color w:val="000000"/>
        </w:rPr>
        <w:t xml:space="preserve"> en place des actions de sensibilisation et d'éducation à destination des élèves, </w:t>
      </w:r>
    </w:p>
    <w:p w14:paraId="0C66213B" w14:textId="79B8181E" w:rsidR="006C0748" w:rsidRPr="00D352C5" w:rsidRDefault="006C0748" w:rsidP="00D352C5">
      <w:pPr>
        <w:pStyle w:val="Paragraphedeliste"/>
        <w:numPr>
          <w:ilvl w:val="0"/>
          <w:numId w:val="2"/>
        </w:numPr>
      </w:pPr>
      <w:proofErr w:type="gramStart"/>
      <w:r w:rsidRPr="00D352C5">
        <w:t>organiser</w:t>
      </w:r>
      <w:proofErr w:type="gramEnd"/>
      <w:r w:rsidRPr="00D352C5">
        <w:t xml:space="preserve"> les formations des accompagnateurs et des élèves participants.</w:t>
      </w:r>
    </w:p>
    <w:p w14:paraId="45159060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i/>
          <w:color w:val="FF0000"/>
          <w:sz w:val="18"/>
          <w:szCs w:val="18"/>
        </w:rPr>
      </w:pPr>
    </w:p>
    <w:p w14:paraId="209B6C24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FF0000"/>
        </w:rPr>
      </w:pPr>
      <w:r>
        <w:rPr>
          <w:i/>
          <w:color w:val="FF0000"/>
        </w:rPr>
        <w:t>Partenaire n°5</w:t>
      </w:r>
    </w:p>
    <w:p w14:paraId="05906F75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color w:val="000000"/>
        </w:rPr>
        <w:t xml:space="preserve">Par cette convention, </w:t>
      </w:r>
      <w:r>
        <w:rPr>
          <w:color w:val="FF0000"/>
        </w:rPr>
        <w:t xml:space="preserve">XXX </w:t>
      </w:r>
      <w:r>
        <w:rPr>
          <w:color w:val="000000"/>
        </w:rPr>
        <w:t>s’engagent (une ou plusieurs personnes) à :</w:t>
      </w:r>
    </w:p>
    <w:p w14:paraId="11108ED5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>
        <w:rPr>
          <w:color w:val="000000"/>
        </w:rPr>
        <w:t>mettre</w:t>
      </w:r>
      <w:proofErr w:type="gramEnd"/>
      <w:r>
        <w:rPr>
          <w:color w:val="000000"/>
        </w:rPr>
        <w:t xml:space="preserve"> en place des actions de sensibilisation et d'éducation à destination des élèves, </w:t>
      </w:r>
    </w:p>
    <w:p w14:paraId="4344451D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>
        <w:rPr>
          <w:color w:val="000000"/>
        </w:rPr>
        <w:t>mobiliser</w:t>
      </w:r>
      <w:proofErr w:type="gramEnd"/>
      <w:r>
        <w:rPr>
          <w:color w:val="000000"/>
        </w:rPr>
        <w:t xml:space="preserve"> et recruter les accompagnateurs,</w:t>
      </w:r>
    </w:p>
    <w:p w14:paraId="2D1C4B2B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>
        <w:rPr>
          <w:color w:val="000000"/>
        </w:rPr>
        <w:t>mobiliser</w:t>
      </w:r>
      <w:proofErr w:type="gramEnd"/>
      <w:r>
        <w:rPr>
          <w:color w:val="000000"/>
        </w:rPr>
        <w:t xml:space="preserve"> les élèves participants,</w:t>
      </w:r>
    </w:p>
    <w:p w14:paraId="317C7E19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>
        <w:rPr>
          <w:color w:val="000000"/>
        </w:rPr>
        <w:lastRenderedPageBreak/>
        <w:t>communiquer</w:t>
      </w:r>
      <w:proofErr w:type="gramEnd"/>
      <w:r>
        <w:rPr>
          <w:color w:val="000000"/>
        </w:rPr>
        <w:t xml:space="preserve"> auprès de la communauté scolaire,</w:t>
      </w:r>
    </w:p>
    <w:p w14:paraId="0FFE57E2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>
        <w:rPr>
          <w:color w:val="000000"/>
        </w:rPr>
        <w:t>communiquer</w:t>
      </w:r>
      <w:proofErr w:type="gramEnd"/>
      <w:r>
        <w:rPr>
          <w:color w:val="000000"/>
        </w:rPr>
        <w:t xml:space="preserve"> vers la presse,</w:t>
      </w:r>
    </w:p>
    <w:p w14:paraId="2B7E2190" w14:textId="77777777" w:rsidR="006C0748" w:rsidRDefault="006C0748" w:rsidP="006C0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</w:rPr>
      </w:pPr>
      <w:proofErr w:type="gramStart"/>
      <w:r>
        <w:t>célébrer</w:t>
      </w:r>
      <w:proofErr w:type="gramEnd"/>
      <w:r>
        <w:t xml:space="preserve"> l'inauguration du </w:t>
      </w:r>
      <w:r>
        <w:rPr>
          <w:color w:val="000000"/>
        </w:rPr>
        <w:t>Vélobus.</w:t>
      </w:r>
    </w:p>
    <w:p w14:paraId="20DA6E73" w14:textId="77777777" w:rsidR="006C0748" w:rsidRDefault="006C0748" w:rsidP="006C0748">
      <w:pPr>
        <w:spacing w:after="0" w:line="300" w:lineRule="auto"/>
        <w:rPr>
          <w:color w:val="000000"/>
          <w:sz w:val="18"/>
          <w:szCs w:val="18"/>
        </w:rPr>
      </w:pPr>
    </w:p>
    <w:p w14:paraId="76CC0325" w14:textId="77777777" w:rsidR="006C0748" w:rsidRDefault="006C0748" w:rsidP="006C0748">
      <w:pPr>
        <w:spacing w:after="0" w:line="300" w:lineRule="auto"/>
        <w:rPr>
          <w:color w:val="000000"/>
        </w:rPr>
      </w:pPr>
      <w:r>
        <w:rPr>
          <w:color w:val="000000"/>
        </w:rPr>
        <w:t>Tous les partenaires s’engagent à :</w:t>
      </w:r>
    </w:p>
    <w:p w14:paraId="0BA1ACB0" w14:textId="77777777" w:rsidR="006C0748" w:rsidRDefault="006C0748" w:rsidP="006C0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rPr>
          <w:color w:val="000000"/>
        </w:rPr>
      </w:pPr>
      <w:proofErr w:type="gramStart"/>
      <w:r>
        <w:rPr>
          <w:color w:val="000000"/>
        </w:rPr>
        <w:t>tester</w:t>
      </w:r>
      <w:proofErr w:type="gramEnd"/>
      <w:r>
        <w:rPr>
          <w:color w:val="000000"/>
        </w:rPr>
        <w:t xml:space="preserve"> les itinéraires avec les accompagnateurs et les élèves,</w:t>
      </w:r>
    </w:p>
    <w:p w14:paraId="546A945C" w14:textId="77777777" w:rsidR="006C0748" w:rsidRDefault="006C0748" w:rsidP="006C0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rPr>
          <w:color w:val="000000"/>
        </w:rPr>
      </w:pPr>
      <w:proofErr w:type="gramStart"/>
      <w:r>
        <w:rPr>
          <w:color w:val="000000"/>
        </w:rPr>
        <w:t>évaluer</w:t>
      </w:r>
      <w:proofErr w:type="gramEnd"/>
      <w:r>
        <w:rPr>
          <w:color w:val="000000"/>
        </w:rPr>
        <w:t xml:space="preserve"> et définir les points à améliorer,</w:t>
      </w:r>
    </w:p>
    <w:p w14:paraId="17CA5EA6" w14:textId="77777777" w:rsidR="006C0748" w:rsidRDefault="006C0748" w:rsidP="006C0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14" w:hanging="357"/>
        <w:rPr>
          <w:color w:val="000000"/>
        </w:rPr>
      </w:pPr>
      <w:proofErr w:type="gramStart"/>
      <w:r>
        <w:rPr>
          <w:color w:val="000000"/>
        </w:rPr>
        <w:t>relancer</w:t>
      </w:r>
      <w:proofErr w:type="gramEnd"/>
      <w:r>
        <w:rPr>
          <w:color w:val="000000"/>
        </w:rPr>
        <w:t xml:space="preserve"> le Vélobus avec communication des ajustements.</w:t>
      </w:r>
    </w:p>
    <w:p w14:paraId="499DB5E2" w14:textId="77777777" w:rsidR="006C0748" w:rsidRDefault="006C0748" w:rsidP="006C0748">
      <w:pPr>
        <w:spacing w:after="0" w:line="300" w:lineRule="auto"/>
        <w:rPr>
          <w:sz w:val="18"/>
          <w:szCs w:val="18"/>
        </w:rPr>
      </w:pPr>
    </w:p>
    <w:p w14:paraId="4257860E" w14:textId="77777777" w:rsidR="006C0748" w:rsidRDefault="006C0748" w:rsidP="006C0748">
      <w:pPr>
        <w:spacing w:line="300" w:lineRule="auto"/>
      </w:pPr>
      <w:r>
        <w:t xml:space="preserve">Fait à </w:t>
      </w:r>
      <w:r>
        <w:rPr>
          <w:color w:val="FF0000"/>
        </w:rPr>
        <w:t>XXX</w:t>
      </w:r>
      <w:r>
        <w:t>, le </w:t>
      </w:r>
      <w:r>
        <w:rPr>
          <w:color w:val="FF0000"/>
        </w:rPr>
        <w:t>XXX</w:t>
      </w:r>
      <w:r>
        <w:t xml:space="preserve"> en </w:t>
      </w:r>
      <w:r>
        <w:rPr>
          <w:color w:val="FF0000"/>
        </w:rPr>
        <w:t>X</w:t>
      </w:r>
      <w:r>
        <w:t xml:space="preserve"> exemplaires dont chaque partie contractante reconnaît avoir reçu son exemplaire.</w:t>
      </w:r>
    </w:p>
    <w:p w14:paraId="32BE9097" w14:textId="77777777" w:rsidR="006C0748" w:rsidRDefault="006C0748" w:rsidP="006C0748">
      <w:pPr>
        <w:spacing w:line="300" w:lineRule="auto"/>
        <w:jc w:val="right"/>
      </w:pPr>
      <w:r>
        <w:t>Signatures</w:t>
      </w:r>
    </w:p>
    <w:p w14:paraId="53BDD1F6" w14:textId="77777777" w:rsidR="006C0748" w:rsidRDefault="006C0748" w:rsidP="006C074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b/>
          <w:color w:val="404040"/>
        </w:rPr>
      </w:pPr>
    </w:p>
    <w:p w14:paraId="7A7D2F2C" w14:textId="77777777" w:rsidR="00E63F46" w:rsidRDefault="00E63F46"/>
    <w:sectPr w:rsidR="00E63F46">
      <w:headerReference w:type="default" r:id="rId7"/>
      <w:footerReference w:type="default" r:id="rId8"/>
      <w:pgSz w:w="11906" w:h="16838"/>
      <w:pgMar w:top="1417" w:right="1417" w:bottom="1134" w:left="1417" w:header="708" w:footer="8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C60C1" w14:textId="77777777" w:rsidR="006C0748" w:rsidRDefault="006C0748" w:rsidP="006C0748">
      <w:pPr>
        <w:spacing w:after="0" w:line="240" w:lineRule="auto"/>
      </w:pPr>
      <w:r>
        <w:separator/>
      </w:r>
    </w:p>
  </w:endnote>
  <w:endnote w:type="continuationSeparator" w:id="0">
    <w:p w14:paraId="63E46690" w14:textId="77777777" w:rsidR="006C0748" w:rsidRDefault="006C0748" w:rsidP="006C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602D0" w14:textId="77777777" w:rsidR="00697FA6" w:rsidRDefault="006C0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/>
      <w:jc w:val="center"/>
      <w:rPr>
        <w:color w:val="767171"/>
      </w:rPr>
    </w:pPr>
    <w:r>
      <w:rPr>
        <w:color w:val="767171"/>
        <w:sz w:val="20"/>
        <w:szCs w:val="20"/>
      </w:rPr>
      <w:t>Le Vélobus est une action proposée par la Wallonie.</w:t>
    </w:r>
    <w:r>
      <w:rPr>
        <w:color w:val="767171"/>
        <w:sz w:val="20"/>
        <w:szCs w:val="20"/>
      </w:rPr>
      <w:br/>
      <w:t xml:space="preserve">Plus d’informations sur </w:t>
    </w:r>
    <w:r>
      <w:rPr>
        <w:b/>
        <w:color w:val="2F5496"/>
        <w:sz w:val="20"/>
        <w:szCs w:val="20"/>
      </w:rPr>
      <w:t>mobilite.wallonie.be/emsr</w:t>
    </w:r>
    <w:r>
      <w:rPr>
        <w:noProof/>
      </w:rPr>
      <w:drawing>
        <wp:anchor distT="0" distB="0" distL="0" distR="0" simplePos="0" relativeHeight="251660288" behindDoc="0" locked="0" layoutInCell="1" hidden="0" allowOverlap="1" wp14:anchorId="359277B5" wp14:editId="4F071D84">
          <wp:simplePos x="0" y="0"/>
          <wp:positionH relativeFrom="column">
            <wp:posOffset>0</wp:posOffset>
          </wp:positionH>
          <wp:positionV relativeFrom="paragraph">
            <wp:posOffset>79194</wp:posOffset>
          </wp:positionV>
          <wp:extent cx="1141521" cy="210638"/>
          <wp:effectExtent l="0" t="0" r="0" b="0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521" cy="210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F0424B9" wp14:editId="3D01A9E5">
          <wp:simplePos x="0" y="0"/>
          <wp:positionH relativeFrom="column">
            <wp:posOffset>5186680</wp:posOffset>
          </wp:positionH>
          <wp:positionV relativeFrom="paragraph">
            <wp:posOffset>-67854</wp:posOffset>
          </wp:positionV>
          <wp:extent cx="574040" cy="517525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A6ADB8" w14:textId="77777777" w:rsidR="00697FA6" w:rsidRDefault="0037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34077" w14:textId="77777777" w:rsidR="006C0748" w:rsidRDefault="006C0748" w:rsidP="006C0748">
      <w:pPr>
        <w:spacing w:after="0" w:line="240" w:lineRule="auto"/>
      </w:pPr>
      <w:r>
        <w:separator/>
      </w:r>
    </w:p>
  </w:footnote>
  <w:footnote w:type="continuationSeparator" w:id="0">
    <w:p w14:paraId="7B2F1807" w14:textId="77777777" w:rsidR="006C0748" w:rsidRDefault="006C0748" w:rsidP="006C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B3CB" w14:textId="77777777" w:rsidR="00697FA6" w:rsidRDefault="006C0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FF418D" wp14:editId="7C8280C1">
          <wp:simplePos x="0" y="0"/>
          <wp:positionH relativeFrom="column">
            <wp:posOffset>4509770</wp:posOffset>
          </wp:positionH>
          <wp:positionV relativeFrom="paragraph">
            <wp:posOffset>45267</wp:posOffset>
          </wp:positionV>
          <wp:extent cx="1250950" cy="1534795"/>
          <wp:effectExtent l="0" t="0" r="0" b="0"/>
          <wp:wrapTopAndBottom distT="0" dist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950" cy="153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FA3C07" w14:textId="77777777" w:rsidR="00697FA6" w:rsidRDefault="0037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05688"/>
    <w:multiLevelType w:val="multilevel"/>
    <w:tmpl w:val="A9A4989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EF2610"/>
    <w:multiLevelType w:val="multilevel"/>
    <w:tmpl w:val="C5D2B91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48"/>
    <w:rsid w:val="00134E36"/>
    <w:rsid w:val="00342A65"/>
    <w:rsid w:val="00375770"/>
    <w:rsid w:val="006C0748"/>
    <w:rsid w:val="007137B2"/>
    <w:rsid w:val="00906BB7"/>
    <w:rsid w:val="00CB051E"/>
    <w:rsid w:val="00D352C5"/>
    <w:rsid w:val="00E63F46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E8073"/>
  <w15:chartTrackingRefBased/>
  <w15:docId w15:val="{82C251CD-416B-4ADD-A1B5-928528F2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48"/>
    <w:pPr>
      <w:spacing w:after="160" w:line="259" w:lineRule="auto"/>
    </w:pPr>
    <w:rPr>
      <w:rFonts w:ascii="Calibri" w:eastAsia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VEREECKE Bénédicte</dc:creator>
  <cp:keywords/>
  <dc:description/>
  <cp:lastModifiedBy>VEREECKE Bénédicte</cp:lastModifiedBy>
  <cp:revision>2</cp:revision>
  <dcterms:created xsi:type="dcterms:W3CDTF">2021-09-24T08:20:00Z</dcterms:created>
  <dcterms:modified xsi:type="dcterms:W3CDTF">2021-09-24T08:20:00Z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2021-09-22T12:16:45Z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220aec3e-5ae7-4983-bf7c-bb4f452c0177</vt:lpwstr>
  </property>
  <property fmtid="{D5CDD505-2E9C-101B-9397-08002B2CF9AE}" pid="8" name="MSIP_Label_97a477d1-147d-4e34-b5e3-7b26d2f44870_ContentBits">
    <vt:lpwstr>0</vt:lpwstr>
  </property>
</Properties>
</file>