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EEC7" w14:textId="2767A90C" w:rsidR="007E668E" w:rsidRPr="004670D4" w:rsidRDefault="007E668E" w:rsidP="00814869">
      <w:pPr>
        <w:tabs>
          <w:tab w:val="left" w:pos="743"/>
        </w:tabs>
        <w:spacing w:line="276" w:lineRule="auto"/>
        <w:rPr>
          <w:rFonts w:ascii="Century Gothic" w:hAnsi="Century Gothic" w:cstheme="minorHAnsi"/>
          <w:b/>
          <w:noProof/>
          <w:color w:val="000000" w:themeColor="text1"/>
          <w:sz w:val="20"/>
          <w:szCs w:val="20"/>
          <w:lang w:eastAsia="en-US"/>
        </w:rPr>
      </w:pPr>
    </w:p>
    <w:p w14:paraId="729329EE" w14:textId="770578F8" w:rsidR="006C1ED2" w:rsidRPr="004A3B9F" w:rsidRDefault="006C1ED2" w:rsidP="006C1ED2">
      <w:pPr>
        <w:spacing w:before="160" w:after="80"/>
        <w:jc w:val="center"/>
        <w:rPr>
          <w:rFonts w:ascii="Century Gothic" w:hAnsi="Century Gothic" w:cstheme="minorHAnsi"/>
          <w:b/>
          <w:sz w:val="40"/>
          <w:szCs w:val="40"/>
        </w:rPr>
      </w:pPr>
      <w:r w:rsidRPr="004A3B9F">
        <w:rPr>
          <w:rFonts w:ascii="Century Gothic" w:hAnsi="Century Gothic" w:cstheme="minorHAnsi"/>
          <w:b/>
          <w:noProof/>
          <w:sz w:val="40"/>
          <w:szCs w:val="40"/>
          <w:lang w:eastAsia="en-US"/>
        </w:rPr>
        <w:t>Formulaire de</w:t>
      </w:r>
      <w:r w:rsidR="00DD0B5A">
        <w:rPr>
          <w:rFonts w:ascii="Century Gothic" w:hAnsi="Century Gothic" w:cstheme="minorHAnsi"/>
          <w:b/>
          <w:noProof/>
          <w:sz w:val="40"/>
          <w:szCs w:val="40"/>
          <w:lang w:eastAsia="en-US"/>
        </w:rPr>
        <w:t xml:space="preserve"> demande de</w:t>
      </w:r>
      <w:r w:rsidRPr="004A3B9F">
        <w:rPr>
          <w:rFonts w:ascii="Century Gothic" w:hAnsi="Century Gothic" w:cstheme="minorHAnsi"/>
          <w:b/>
          <w:noProof/>
          <w:sz w:val="40"/>
          <w:szCs w:val="40"/>
          <w:lang w:eastAsia="en-US"/>
        </w:rPr>
        <w:t xml:space="preserve"> </w:t>
      </w:r>
      <w:r w:rsidR="004A3B9F" w:rsidRPr="00DD0B5A">
        <w:rPr>
          <w:rFonts w:ascii="Century Gothic" w:hAnsi="Century Gothic" w:cstheme="minorHAnsi"/>
          <w:b/>
          <w:noProof/>
          <w:sz w:val="40"/>
          <w:szCs w:val="40"/>
          <w:lang w:eastAsia="en-US"/>
        </w:rPr>
        <w:t>RENOUVELLEMENT</w:t>
      </w:r>
      <w:r w:rsidRPr="004A3B9F">
        <w:rPr>
          <w:rFonts w:ascii="Century Gothic" w:hAnsi="Century Gothic" w:cstheme="minorHAnsi"/>
          <w:b/>
          <w:noProof/>
          <w:sz w:val="40"/>
          <w:szCs w:val="40"/>
          <w:lang w:eastAsia="en-US"/>
        </w:rPr>
        <w:t xml:space="preserve"> </w:t>
      </w:r>
      <w:r w:rsidR="004A3B9F">
        <w:rPr>
          <w:rFonts w:ascii="Century Gothic" w:hAnsi="Century Gothic" w:cstheme="minorHAnsi"/>
          <w:b/>
          <w:noProof/>
          <w:sz w:val="40"/>
          <w:szCs w:val="40"/>
          <w:lang w:eastAsia="en-US"/>
        </w:rPr>
        <w:t>d’une</w:t>
      </w:r>
      <w:r w:rsidRPr="004A3B9F">
        <w:rPr>
          <w:rFonts w:ascii="Century Gothic" w:hAnsi="Century Gothic" w:cstheme="minorHAnsi"/>
          <w:b/>
          <w:noProof/>
          <w:sz w:val="40"/>
          <w:szCs w:val="40"/>
          <w:lang w:eastAsia="en-US"/>
        </w:rPr>
        <w:t xml:space="preserve"> licence </w:t>
      </w:r>
      <w:r w:rsidRPr="004A3B9F">
        <w:rPr>
          <w:rFonts w:ascii="Century Gothic" w:hAnsi="Century Gothic" w:cstheme="minorHAnsi"/>
          <w:b/>
          <w:sz w:val="40"/>
          <w:szCs w:val="40"/>
        </w:rPr>
        <w:t>pour cyclopartage en flotte libre</w:t>
      </w:r>
    </w:p>
    <w:p w14:paraId="12BC869A" w14:textId="77777777" w:rsidR="006C1ED2" w:rsidRPr="004670D4" w:rsidRDefault="006C1ED2" w:rsidP="006C1ED2">
      <w:pPr>
        <w:spacing w:before="160" w:after="80"/>
        <w:jc w:val="center"/>
        <w:rPr>
          <w:rFonts w:ascii="Century Gothic" w:hAnsi="Century Gothic" w:cstheme="minorHAnsi"/>
          <w:sz w:val="20"/>
          <w:szCs w:val="20"/>
        </w:rPr>
      </w:pPr>
    </w:p>
    <w:p w14:paraId="4A07C331" w14:textId="77777777" w:rsidR="00FD279A" w:rsidRPr="00FD279A" w:rsidRDefault="00FD279A" w:rsidP="00FD279A">
      <w:pPr>
        <w:spacing w:after="160"/>
        <w:jc w:val="center"/>
        <w:rPr>
          <w:rFonts w:ascii="Century Gothic" w:hAnsi="Century Gothic" w:cstheme="minorHAnsi"/>
          <w:b/>
          <w:sz w:val="40"/>
          <w:szCs w:val="40"/>
          <w:u w:val="single"/>
          <w:lang w:val="fr-BE"/>
        </w:rPr>
      </w:pPr>
      <w:r w:rsidRPr="00FD279A">
        <w:rPr>
          <w:rFonts w:ascii="Century Gothic" w:hAnsi="Century Gothic" w:cstheme="minorHAnsi"/>
          <w:b/>
          <w:sz w:val="40"/>
          <w:szCs w:val="40"/>
          <w:u w:val="single"/>
          <w:lang w:val="fr-BE"/>
        </w:rPr>
        <w:t>ENGINS DE DÉPLACEMENT</w:t>
      </w:r>
    </w:p>
    <w:p w14:paraId="24858E53" w14:textId="77777777" w:rsidR="006C1ED2" w:rsidRPr="004670D4" w:rsidRDefault="006C1ED2" w:rsidP="006C1ED2">
      <w:pPr>
        <w:spacing w:after="160"/>
        <w:jc w:val="center"/>
        <w:rPr>
          <w:rFonts w:ascii="Century Gothic" w:hAnsi="Century Gothic" w:cstheme="minorHAnsi"/>
          <w:sz w:val="20"/>
          <w:szCs w:val="20"/>
        </w:rPr>
      </w:pPr>
    </w:p>
    <w:p w14:paraId="32B1C52B" w14:textId="77777777" w:rsidR="006C1ED2" w:rsidRDefault="006C1ED2" w:rsidP="006C1ED2">
      <w:pPr>
        <w:spacing w:before="280" w:after="120" w:line="276" w:lineRule="auto"/>
        <w:ind w:left="360"/>
        <w:rPr>
          <w:kern w:val="2"/>
          <w:lang w:eastAsia="fr-BE"/>
          <w14:ligatures w14:val="standardContextual"/>
        </w:rPr>
      </w:pPr>
      <w:r w:rsidRPr="00221E5D">
        <w:rPr>
          <w:rFonts w:ascii="Century Gothic" w:hAnsi="Century Gothic"/>
          <w:b/>
          <w:bCs/>
          <w:color w:val="000000"/>
          <w:sz w:val="20"/>
          <w:szCs w:val="20"/>
          <w:u w:val="single"/>
        </w:rPr>
        <w:t>Définition utile — extrait du Code de la route</w:t>
      </w:r>
    </w:p>
    <w:p w14:paraId="5993742F"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08DD25EA" w14:textId="0EEA704A"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w:t>
      </w:r>
      <w:r w:rsidR="00BC4C3E">
        <w:rPr>
          <w:rFonts w:ascii="Century Gothic" w:hAnsi="Century Gothic" w:cstheme="minorHAnsi"/>
          <w:sz w:val="20"/>
          <w:szCs w:val="20"/>
          <w:lang w:val="fr-BE"/>
        </w:rPr>
        <w:t>u</w:t>
      </w:r>
      <w:r w:rsidRPr="004670D4">
        <w:rPr>
          <w:rFonts w:ascii="Century Gothic" w:hAnsi="Century Gothic" w:cstheme="minorHAnsi"/>
          <w:sz w:val="20"/>
          <w:szCs w:val="20"/>
          <w:lang w:val="fr-BE"/>
        </w:rPr>
        <w:t>lsé par la force musculaire de son ou de ses occupants et qui n'est pas pourvu d'un moteur.</w:t>
      </w:r>
    </w:p>
    <w:p w14:paraId="270438A2"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7FD6249"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7EB076A3"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52C44F8A" w14:textId="77777777" w:rsidR="006C1ED2" w:rsidRPr="004670D4" w:rsidRDefault="006C1ED2" w:rsidP="006C1ED2">
      <w:pPr>
        <w:pStyle w:val="NormalWeb"/>
        <w:spacing w:before="0" w:beforeAutospacing="0" w:after="0" w:afterAutospacing="0" w:line="276" w:lineRule="auto"/>
        <w:ind w:left="360"/>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1BBB1CC6" w14:textId="52126A83" w:rsidR="006C1ED2" w:rsidRPr="006E2F11" w:rsidRDefault="006C1ED2" w:rsidP="006C1ED2">
      <w:pPr>
        <w:spacing w:before="280" w:after="120" w:line="276" w:lineRule="auto"/>
        <w:ind w:left="360"/>
        <w:rPr>
          <w:rFonts w:ascii="Century Gothic" w:hAnsi="Century Gothic" w:cstheme="minorHAnsi"/>
          <w:b/>
          <w:bCs/>
          <w:sz w:val="20"/>
          <w:szCs w:val="20"/>
        </w:rPr>
      </w:pPr>
      <w:r w:rsidRPr="006E2F11">
        <w:rPr>
          <w:rFonts w:ascii="Century Gothic" w:hAnsi="Century Gothic"/>
          <w:b/>
          <w:bCs/>
          <w:color w:val="000000"/>
          <w:sz w:val="20"/>
          <w:szCs w:val="20"/>
          <w:u w:val="single"/>
        </w:rPr>
        <w:t>Envoi du dossier complet</w:t>
      </w:r>
      <w:r w:rsidR="00A5118F">
        <w:rPr>
          <w:rFonts w:ascii="Century Gothic" w:hAnsi="Century Gothic"/>
          <w:b/>
          <w:bCs/>
          <w:color w:val="000000"/>
          <w:sz w:val="20"/>
          <w:szCs w:val="20"/>
          <w:u w:val="single"/>
        </w:rPr>
        <w:t> :</w:t>
      </w:r>
      <w:r w:rsidR="00A5118F">
        <w:rPr>
          <w:rFonts w:ascii="Century Gothic" w:hAnsi="Century Gothic"/>
          <w:b/>
          <w:bCs/>
          <w:color w:val="000000"/>
          <w:sz w:val="20"/>
          <w:szCs w:val="20"/>
          <w:u w:val="single"/>
        </w:rPr>
        <w:br/>
      </w:r>
      <w:r w:rsidRPr="006E2F11">
        <w:rPr>
          <w:rFonts w:ascii="Century Gothic" w:hAnsi="Century Gothic"/>
          <w:b/>
          <w:bCs/>
          <w:color w:val="000000"/>
          <w:sz w:val="20"/>
          <w:szCs w:val="20"/>
        </w:rPr>
        <w:br/>
      </w:r>
      <w:r w:rsidRPr="006E2F11">
        <w:rPr>
          <w:rFonts w:ascii="Century Gothic" w:hAnsi="Century Gothic" w:cstheme="minorHAnsi"/>
          <w:b/>
          <w:bCs/>
          <w:color w:val="000000" w:themeColor="text1"/>
          <w:sz w:val="20"/>
          <w:szCs w:val="20"/>
        </w:rPr>
        <w:t xml:space="preserve">Le dossier complet comprenant les documents décrits à la section II et le formulaire complété de la section I devra être envoyé par courriel à l’adresse </w:t>
      </w:r>
      <w:proofErr w:type="gramStart"/>
      <w:r w:rsidRPr="006E2F11">
        <w:rPr>
          <w:rFonts w:ascii="Century Gothic" w:hAnsi="Century Gothic" w:cstheme="minorHAnsi"/>
          <w:b/>
          <w:bCs/>
          <w:color w:val="000000" w:themeColor="text1"/>
          <w:sz w:val="20"/>
          <w:szCs w:val="20"/>
        </w:rPr>
        <w:t>email</w:t>
      </w:r>
      <w:proofErr w:type="gramEnd"/>
      <w:r w:rsidRPr="006E2F11">
        <w:rPr>
          <w:rFonts w:ascii="Century Gothic" w:hAnsi="Century Gothic" w:cstheme="minorHAnsi"/>
          <w:b/>
          <w:bCs/>
          <w:color w:val="000000" w:themeColor="text1"/>
          <w:sz w:val="20"/>
          <w:szCs w:val="20"/>
        </w:rPr>
        <w:t xml:space="preserve"> suivante :</w:t>
      </w:r>
      <w:r w:rsidRPr="006E2F11">
        <w:rPr>
          <w:rFonts w:ascii="Century Gothic" w:hAnsi="Century Gothic" w:cs="Arial"/>
          <w:b/>
          <w:bCs/>
          <w:sz w:val="20"/>
          <w:szCs w:val="20"/>
        </w:rPr>
        <w:t xml:space="preserve"> </w:t>
      </w:r>
      <w:hyperlink r:id="rId8" w:history="1">
        <w:r w:rsidRPr="006E2F11">
          <w:rPr>
            <w:rStyle w:val="cf01"/>
            <w:rFonts w:ascii="Century Gothic" w:hAnsi="Century Gothic"/>
            <w:b/>
            <w:bCs/>
            <w:color w:val="0000FF"/>
            <w:sz w:val="20"/>
            <w:szCs w:val="20"/>
            <w:u w:val="single"/>
          </w:rPr>
          <w:t>mobipoles.mobilite@spw.wallonie.be</w:t>
        </w:r>
      </w:hyperlink>
      <w:r w:rsidRPr="006E2F11">
        <w:rPr>
          <w:rStyle w:val="cf01"/>
          <w:rFonts w:ascii="Century Gothic" w:hAnsi="Century Gothic"/>
          <w:b/>
          <w:bCs/>
          <w:color w:val="0000FF"/>
          <w:sz w:val="20"/>
          <w:szCs w:val="20"/>
          <w:u w:val="single"/>
        </w:rPr>
        <w:br/>
      </w:r>
    </w:p>
    <w:p w14:paraId="03B48743" w14:textId="77777777" w:rsidR="004A3B9F" w:rsidRDefault="006C1ED2" w:rsidP="006C1ED2">
      <w:pPr>
        <w:spacing w:after="200" w:line="276" w:lineRule="auto"/>
        <w:ind w:left="360"/>
        <w:rPr>
          <w:rFonts w:ascii="Century Gothic" w:hAnsi="Century Gothic"/>
          <w:b/>
          <w:bCs/>
          <w:color w:val="000000"/>
          <w:sz w:val="20"/>
          <w:szCs w:val="20"/>
        </w:rPr>
      </w:pPr>
      <w:r w:rsidRPr="006E2F11">
        <w:rPr>
          <w:rFonts w:ascii="Century Gothic" w:hAnsi="Century Gothic"/>
          <w:b/>
          <w:bCs/>
          <w:color w:val="000000"/>
          <w:sz w:val="20"/>
          <w:szCs w:val="20"/>
          <w:u w:val="single"/>
        </w:rPr>
        <w:t>Attention :</w:t>
      </w:r>
      <w:r w:rsidRPr="006E2F11">
        <w:rPr>
          <w:rFonts w:ascii="Century Gothic" w:hAnsi="Century Gothic"/>
          <w:b/>
          <w:bCs/>
          <w:color w:val="000000"/>
          <w:sz w:val="20"/>
          <w:szCs w:val="20"/>
        </w:rPr>
        <w:t xml:space="preserve"> </w:t>
      </w:r>
    </w:p>
    <w:p w14:paraId="387A5C21" w14:textId="59774A19" w:rsidR="004A3B9F" w:rsidRPr="00CB61A5" w:rsidRDefault="004A3B9F" w:rsidP="004A3B9F">
      <w:pPr>
        <w:pStyle w:val="Paragraphedeliste"/>
        <w:numPr>
          <w:ilvl w:val="0"/>
          <w:numId w:val="37"/>
        </w:numPr>
        <w:spacing w:after="200" w:line="276" w:lineRule="auto"/>
        <w:rPr>
          <w:rFonts w:ascii="Century Gothic" w:hAnsi="Century Gothic" w:cstheme="minorHAnsi"/>
          <w:b/>
          <w:bCs/>
          <w:color w:val="000000" w:themeColor="text1"/>
          <w:sz w:val="20"/>
          <w:szCs w:val="20"/>
          <w:lang w:val="fr-BE"/>
        </w:rPr>
      </w:pPr>
      <w:r w:rsidRPr="004A3B9F">
        <w:rPr>
          <w:rFonts w:ascii="Century Gothic" w:hAnsi="Century Gothic" w:cstheme="minorHAnsi"/>
          <w:b/>
          <w:bCs/>
          <w:color w:val="000000" w:themeColor="text1"/>
          <w:sz w:val="20"/>
          <w:szCs w:val="20"/>
          <w:lang w:val="fr-BE"/>
        </w:rPr>
        <w:t>L'opérateur demande le renouvellement de la licence pour cyclopartage en flotte libre au moins nonante jours avant son échéance</w:t>
      </w:r>
      <w:r w:rsidR="00B97DB8">
        <w:rPr>
          <w:rFonts w:ascii="Century Gothic" w:hAnsi="Century Gothic" w:cstheme="minorHAnsi"/>
          <w:b/>
          <w:bCs/>
          <w:color w:val="000000" w:themeColor="text1"/>
          <w:sz w:val="20"/>
          <w:szCs w:val="20"/>
          <w:lang w:val="fr-BE"/>
        </w:rPr>
        <w:t xml:space="preserve">. Si ce délai est passé, l’opérateur doit réintroduire une demande complète. </w:t>
      </w:r>
    </w:p>
    <w:p w14:paraId="29635B2D" w14:textId="18B38CF6" w:rsidR="00D65FD1" w:rsidRPr="00CB61A5" w:rsidRDefault="00D65FD1" w:rsidP="00D65FD1">
      <w:pPr>
        <w:pStyle w:val="Paragraphedeliste"/>
        <w:numPr>
          <w:ilvl w:val="0"/>
          <w:numId w:val="37"/>
        </w:numPr>
        <w:spacing w:line="300" w:lineRule="atLeast"/>
        <w:rPr>
          <w:rFonts w:ascii="Century Gothic" w:hAnsi="Century Gothic" w:cstheme="minorHAnsi"/>
          <w:b/>
          <w:bCs/>
          <w:color w:val="000000" w:themeColor="text1"/>
          <w:sz w:val="20"/>
          <w:szCs w:val="20"/>
          <w:lang w:val="fr-BE"/>
        </w:rPr>
      </w:pPr>
      <w:r w:rsidRPr="00CB61A5">
        <w:rPr>
          <w:rFonts w:ascii="Century Gothic" w:hAnsi="Century Gothic" w:cstheme="minorHAnsi"/>
          <w:b/>
          <w:bCs/>
          <w:color w:val="000000" w:themeColor="text1"/>
          <w:sz w:val="20"/>
          <w:szCs w:val="20"/>
          <w:lang w:val="fr-BE"/>
        </w:rPr>
        <w:t>Les pièces sont reprises dans l’ordre de la demande initiale afin de faciliter le suivi administratif du dossier. Certaines pièces doivent être fournies à nouveau lors du renouvellement, même en l’absence de modification, lorsqu’elles attestent d’une situation actuelle ou d’une validité en cours.</w:t>
      </w:r>
    </w:p>
    <w:p w14:paraId="6DD72862" w14:textId="48141E99" w:rsidR="004A3B9F" w:rsidRPr="00CB61A5" w:rsidRDefault="004A3B9F" w:rsidP="004A3B9F">
      <w:pPr>
        <w:pStyle w:val="Paragraphedeliste"/>
        <w:numPr>
          <w:ilvl w:val="0"/>
          <w:numId w:val="37"/>
        </w:numPr>
        <w:spacing w:after="200" w:line="276" w:lineRule="auto"/>
        <w:rPr>
          <w:rFonts w:ascii="Century Gothic" w:hAnsi="Century Gothic" w:cstheme="minorHAnsi"/>
          <w:b/>
          <w:bCs/>
          <w:color w:val="000000" w:themeColor="text1"/>
          <w:sz w:val="20"/>
          <w:szCs w:val="20"/>
          <w:lang w:val="fr-BE"/>
        </w:rPr>
      </w:pPr>
      <w:r w:rsidRPr="00CB61A5">
        <w:rPr>
          <w:rFonts w:ascii="Century Gothic" w:hAnsi="Century Gothic" w:cstheme="minorHAnsi"/>
          <w:b/>
          <w:bCs/>
          <w:color w:val="000000" w:themeColor="text1"/>
          <w:sz w:val="20"/>
          <w:szCs w:val="20"/>
          <w:lang w:val="fr-BE"/>
        </w:rPr>
        <w:t>D</w:t>
      </w:r>
      <w:r w:rsidR="006C1ED2" w:rsidRPr="00CB61A5">
        <w:rPr>
          <w:rFonts w:ascii="Century Gothic" w:hAnsi="Century Gothic" w:cstheme="minorHAnsi"/>
          <w:b/>
          <w:bCs/>
          <w:color w:val="000000" w:themeColor="text1"/>
          <w:sz w:val="20"/>
          <w:szCs w:val="20"/>
          <w:lang w:val="fr-BE"/>
        </w:rPr>
        <w:t xml:space="preserve">ans le cas où votre demande de </w:t>
      </w:r>
      <w:r w:rsidR="00D65FD1" w:rsidRPr="00CB61A5">
        <w:rPr>
          <w:rFonts w:ascii="Century Gothic" w:hAnsi="Century Gothic" w:cstheme="minorHAnsi"/>
          <w:b/>
          <w:bCs/>
          <w:color w:val="000000" w:themeColor="text1"/>
          <w:sz w:val="20"/>
          <w:szCs w:val="20"/>
          <w:lang w:val="fr-BE"/>
        </w:rPr>
        <w:t xml:space="preserve">renouvellement de </w:t>
      </w:r>
      <w:r w:rsidR="006C1ED2" w:rsidRPr="00CB61A5">
        <w:rPr>
          <w:rFonts w:ascii="Century Gothic" w:hAnsi="Century Gothic" w:cstheme="minorHAnsi"/>
          <w:b/>
          <w:bCs/>
          <w:color w:val="000000" w:themeColor="text1"/>
          <w:sz w:val="20"/>
          <w:szCs w:val="20"/>
          <w:lang w:val="fr-BE"/>
        </w:rPr>
        <w:t xml:space="preserve">licence concernerait plusieurs types de véhicules, il est nécessaire de rendre un formulaire </w:t>
      </w:r>
      <w:r w:rsidRPr="00CB61A5">
        <w:rPr>
          <w:rFonts w:ascii="Century Gothic" w:hAnsi="Century Gothic" w:cstheme="minorHAnsi"/>
          <w:b/>
          <w:bCs/>
          <w:color w:val="000000" w:themeColor="text1"/>
          <w:sz w:val="20"/>
          <w:szCs w:val="20"/>
          <w:lang w:val="fr-BE"/>
        </w:rPr>
        <w:t xml:space="preserve">de renouvellement </w:t>
      </w:r>
      <w:r w:rsidR="006C1ED2" w:rsidRPr="00CB61A5">
        <w:rPr>
          <w:rFonts w:ascii="Century Gothic" w:hAnsi="Century Gothic" w:cstheme="minorHAnsi"/>
          <w:b/>
          <w:bCs/>
          <w:color w:val="000000" w:themeColor="text1"/>
          <w:sz w:val="20"/>
          <w:szCs w:val="20"/>
          <w:lang w:val="fr-BE"/>
        </w:rPr>
        <w:t>par type de véhicule.</w:t>
      </w:r>
    </w:p>
    <w:p w14:paraId="5919797F" w14:textId="5F39AA0D" w:rsidR="004A3B9F" w:rsidRPr="004A3B9F" w:rsidRDefault="004A3B9F" w:rsidP="00361515">
      <w:pPr>
        <w:spacing w:after="160" w:line="259" w:lineRule="auto"/>
        <w:rPr>
          <w:rFonts w:ascii="Century Gothic" w:hAnsi="Century Gothic" w:cstheme="minorHAnsi"/>
          <w:b/>
          <w:bCs/>
          <w:i/>
          <w:iCs/>
          <w:color w:val="000000" w:themeColor="text1"/>
          <w:sz w:val="20"/>
          <w:szCs w:val="20"/>
          <w:u w:val="single"/>
          <w:lang w:val="fr-BE"/>
        </w:rPr>
        <w:sectPr w:rsidR="004A3B9F" w:rsidRPr="004A3B9F" w:rsidSect="00101BD5">
          <w:headerReference w:type="default" r:id="rId9"/>
          <w:footerReference w:type="even" r:id="rId10"/>
          <w:footerReference w:type="default" r:id="rId11"/>
          <w:headerReference w:type="first" r:id="rId12"/>
          <w:footerReference w:type="first" r:id="rId13"/>
          <w:pgSz w:w="11900" w:h="16840" w:code="9"/>
          <w:pgMar w:top="2807" w:right="1134" w:bottom="1389" w:left="1134" w:header="709" w:footer="709" w:gutter="0"/>
          <w:cols w:space="708"/>
          <w:titlePg/>
          <w:docGrid w:linePitch="360"/>
        </w:sectPr>
      </w:pPr>
    </w:p>
    <w:p w14:paraId="5B0F45AF" w14:textId="77777777" w:rsidR="00F319C7" w:rsidRPr="004670D4" w:rsidRDefault="00F319C7" w:rsidP="00F319C7">
      <w:pPr>
        <w:tabs>
          <w:tab w:val="center" w:pos="4816"/>
        </w:tabs>
        <w:rPr>
          <w:rFonts w:ascii="Century Gothic" w:hAnsi="Century Gothic" w:cstheme="minorHAnsi"/>
          <w:sz w:val="20"/>
          <w:szCs w:val="20"/>
        </w:rPr>
      </w:pPr>
    </w:p>
    <w:p w14:paraId="1627F81D" w14:textId="42540D9B" w:rsidR="007E668E" w:rsidRPr="004670D4" w:rsidRDefault="003B51BE" w:rsidP="0036177C">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 xml:space="preserve">Section </w:t>
      </w:r>
      <w:r w:rsidR="00960C94" w:rsidRPr="004670D4">
        <w:rPr>
          <w:rFonts w:ascii="Century Gothic" w:hAnsi="Century Gothic" w:cstheme="minorHAnsi"/>
          <w:b/>
          <w:bCs/>
          <w:color w:val="000000" w:themeColor="text1"/>
          <w:sz w:val="30"/>
          <w:szCs w:val="30"/>
          <w:u w:val="single"/>
        </w:rPr>
        <w:t>I</w:t>
      </w:r>
      <w:r w:rsidRPr="004670D4">
        <w:rPr>
          <w:rFonts w:ascii="Century Gothic" w:hAnsi="Century Gothic" w:cstheme="minorHAnsi"/>
          <w:b/>
          <w:bCs/>
          <w:color w:val="000000" w:themeColor="text1"/>
          <w:sz w:val="30"/>
          <w:szCs w:val="30"/>
          <w:u w:val="single"/>
        </w:rPr>
        <w:t> : Formulaire</w:t>
      </w:r>
    </w:p>
    <w:p w14:paraId="2091E8CD" w14:textId="3EF8DBC9" w:rsidR="000847AE" w:rsidRDefault="007E668E" w:rsidP="000847AE">
      <w:pPr>
        <w:pStyle w:val="Paragraphestandard"/>
        <w:numPr>
          <w:ilvl w:val="0"/>
          <w:numId w:val="5"/>
        </w:numPr>
        <w:spacing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Renseignements généraux</w:t>
      </w:r>
    </w:p>
    <w:p w14:paraId="6A5C5836" w14:textId="77777777" w:rsidR="000847AE" w:rsidRPr="000847AE" w:rsidRDefault="000847AE" w:rsidP="000847AE">
      <w:pPr>
        <w:pStyle w:val="Paragraphestandard"/>
        <w:spacing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343"/>
      </w:tblGrid>
      <w:tr w:rsidR="000847AE" w14:paraId="3AC9E78F" w14:textId="77777777" w:rsidTr="000847AE">
        <w:trPr>
          <w:trHeight w:val="135"/>
        </w:trPr>
        <w:tc>
          <w:tcPr>
            <w:tcW w:w="9343" w:type="dxa"/>
            <w:shd w:val="clear" w:color="auto" w:fill="CDF5F2"/>
          </w:tcPr>
          <w:p w14:paraId="1BDAFA88" w14:textId="3EC3600B" w:rsidR="000847AE" w:rsidRPr="00D65FD1" w:rsidRDefault="00D65FD1" w:rsidP="000847AE">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 xml:space="preserve">Cette partie doit être complétée. </w:t>
            </w:r>
          </w:p>
        </w:tc>
      </w:tr>
    </w:tbl>
    <w:p w14:paraId="4773C9B3" w14:textId="77777777" w:rsidR="00817142" w:rsidRPr="004670D4" w:rsidRDefault="00817142" w:rsidP="000847AE">
      <w:pPr>
        <w:pStyle w:val="Paragraphestandard"/>
        <w:spacing w:line="276" w:lineRule="auto"/>
        <w:jc w:val="both"/>
        <w:rPr>
          <w:rFonts w:ascii="Century Gothic" w:hAnsi="Century Gothic" w:cstheme="minorHAnsi"/>
          <w:b/>
          <w:bCs/>
          <w:color w:val="000000" w:themeColor="text1"/>
          <w:sz w:val="20"/>
          <w:szCs w:val="20"/>
          <w:u w:val="single"/>
        </w:rPr>
      </w:pPr>
    </w:p>
    <w:p w14:paraId="2A88CE99" w14:textId="77777777" w:rsidR="00F97E1B" w:rsidRPr="004670D4" w:rsidRDefault="00F97E1B"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Identification de l’opérateur demandeur :</w:t>
      </w:r>
    </w:p>
    <w:tbl>
      <w:tblPr>
        <w:tblStyle w:val="Grilledutableau"/>
        <w:tblpPr w:leftFromText="141" w:rightFromText="141" w:vertAnchor="text" w:horzAnchor="margin" w:tblpXSpec="right" w:tblpY="212"/>
        <w:tblW w:w="0" w:type="auto"/>
        <w:tblLook w:val="04A0" w:firstRow="1" w:lastRow="0" w:firstColumn="1" w:lastColumn="0" w:noHBand="0" w:noVBand="1"/>
      </w:tblPr>
      <w:tblGrid>
        <w:gridCol w:w="4517"/>
        <w:gridCol w:w="4385"/>
      </w:tblGrid>
      <w:tr w:rsidR="00F97E1B" w:rsidRPr="004670D4" w14:paraId="38A84F0B" w14:textId="77777777" w:rsidTr="004808D1">
        <w:tc>
          <w:tcPr>
            <w:tcW w:w="4517" w:type="dxa"/>
          </w:tcPr>
          <w:p w14:paraId="5D6A85E4" w14:textId="2C053DA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w:t>
            </w:r>
          </w:p>
        </w:tc>
        <w:tc>
          <w:tcPr>
            <w:tcW w:w="4385" w:type="dxa"/>
          </w:tcPr>
          <w:sdt>
            <w:sdtPr>
              <w:rPr>
                <w:rFonts w:ascii="Century Gothic" w:hAnsi="Century Gothic" w:cstheme="minorHAnsi"/>
                <w:color w:val="000000" w:themeColor="text1"/>
                <w:sz w:val="20"/>
                <w:szCs w:val="20"/>
              </w:rPr>
              <w:id w:val="-1822962550"/>
              <w:placeholder>
                <w:docPart w:val="DefaultPlaceholder_-1854013440"/>
              </w:placeholder>
              <w:showingPlcHdr/>
            </w:sdtPr>
            <w:sdtEndPr/>
            <w:sdtContent>
              <w:p w14:paraId="5A9F7283" w14:textId="7493C8E9" w:rsidR="00F97E1B" w:rsidRPr="004670D4" w:rsidRDefault="00CE027A" w:rsidP="004808D1">
                <w:pPr>
                  <w:pStyle w:val="Paragraphedeliste"/>
                  <w:spacing w:line="276" w:lineRule="auto"/>
                  <w:ind w:left="0"/>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1F9010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B095169" w14:textId="77777777" w:rsidTr="004808D1">
        <w:tc>
          <w:tcPr>
            <w:tcW w:w="4517" w:type="dxa"/>
          </w:tcPr>
          <w:p w14:paraId="2BED1E02" w14:textId="601B04A3"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Numéro BCE </w:t>
            </w:r>
          </w:p>
        </w:tc>
        <w:tc>
          <w:tcPr>
            <w:tcW w:w="4385" w:type="dxa"/>
          </w:tcPr>
          <w:sdt>
            <w:sdtPr>
              <w:rPr>
                <w:rFonts w:ascii="Century Gothic" w:hAnsi="Century Gothic"/>
                <w:sz w:val="20"/>
                <w:szCs w:val="20"/>
              </w:rPr>
              <w:id w:val="-1158844400"/>
              <w:placeholder>
                <w:docPart w:val="7293D28CC34B4AC7B8676B651958B426"/>
              </w:placeholder>
              <w:showingPlcHdr/>
            </w:sdtPr>
            <w:sdtEndPr/>
            <w:sdtContent>
              <w:p w14:paraId="38F9B365" w14:textId="3A73A76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2A4F15E"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4CCC774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550F9A69" w14:textId="77777777" w:rsidTr="004808D1">
        <w:tc>
          <w:tcPr>
            <w:tcW w:w="4517" w:type="dxa"/>
          </w:tcPr>
          <w:p w14:paraId="0F8508D5" w14:textId="078DBA4F"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 du siège social </w:t>
            </w:r>
          </w:p>
        </w:tc>
        <w:tc>
          <w:tcPr>
            <w:tcW w:w="4385" w:type="dxa"/>
          </w:tcPr>
          <w:sdt>
            <w:sdtPr>
              <w:rPr>
                <w:rFonts w:ascii="Century Gothic" w:hAnsi="Century Gothic"/>
                <w:sz w:val="20"/>
                <w:szCs w:val="20"/>
              </w:rPr>
              <w:id w:val="-1742098107"/>
              <w:placeholder>
                <w:docPart w:val="BDB593E5A7F04DCDB3B0FE8E2E523320"/>
              </w:placeholder>
              <w:showingPlcHdr/>
            </w:sdtPr>
            <w:sdtEndPr/>
            <w:sdtContent>
              <w:p w14:paraId="7EFC535D"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DB085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77F03434"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27636A" w14:textId="77777777" w:rsidTr="004808D1">
        <w:tc>
          <w:tcPr>
            <w:tcW w:w="4517" w:type="dxa"/>
            <w:vMerge w:val="restart"/>
          </w:tcPr>
          <w:p w14:paraId="52A3A129" w14:textId="63311B0D" w:rsidR="00F97E1B" w:rsidRPr="004670D4" w:rsidRDefault="00F97E1B" w:rsidP="004808D1">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Adresses des unités d’établissement en Belgique </w:t>
            </w:r>
          </w:p>
          <w:p w14:paraId="6A6A74C3"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837994628"/>
              <w:placeholder>
                <w:docPart w:val="DFF33252318F4636BD7BAA0468BE901A"/>
              </w:placeholder>
              <w:showingPlcHdr/>
            </w:sdtPr>
            <w:sdtEndPr/>
            <w:sdtContent>
              <w:p w14:paraId="3AB4DE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E7907A6"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975D62F" w14:textId="77777777" w:rsidTr="004808D1">
        <w:tc>
          <w:tcPr>
            <w:tcW w:w="4517" w:type="dxa"/>
            <w:vMerge/>
          </w:tcPr>
          <w:p w14:paraId="661DB9F0"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667102811"/>
              <w:placeholder>
                <w:docPart w:val="3393F0A48C964BB191A0DF29D04EF1E3"/>
              </w:placeholder>
              <w:showingPlcHdr/>
            </w:sdtPr>
            <w:sdtEndPr/>
            <w:sdtContent>
              <w:p w14:paraId="00A526C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D7323A0"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652A7921"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1F9BCBF1" w14:textId="77777777" w:rsidTr="004808D1">
        <w:tc>
          <w:tcPr>
            <w:tcW w:w="4517" w:type="dxa"/>
            <w:vMerge/>
          </w:tcPr>
          <w:p w14:paraId="28A691D5"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285043481"/>
              <w:placeholder>
                <w:docPart w:val="33F8AD2553F1465D934726DFDB7AA3FB"/>
              </w:placeholder>
              <w:showingPlcHdr/>
            </w:sdtPr>
            <w:sdtEndPr/>
            <w:sdtContent>
              <w:p w14:paraId="5A94E2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355A2B"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2ED0E988"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0EBBE23" w14:textId="77777777" w:rsidTr="004808D1">
        <w:tc>
          <w:tcPr>
            <w:tcW w:w="4517" w:type="dxa"/>
            <w:vMerge/>
          </w:tcPr>
          <w:p w14:paraId="36EBA59B"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315801852"/>
              <w:placeholder>
                <w:docPart w:val="4A8F211D10AB4AAB9C7819C58DC36EDC"/>
              </w:placeholder>
              <w:showingPlcHdr/>
            </w:sdtPr>
            <w:sdtEndPr/>
            <w:sdtContent>
              <w:p w14:paraId="645B698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93D08F9"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p w14:paraId="058DEDE3"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20D7B0D6" w14:textId="77777777" w:rsidTr="004808D1">
        <w:tc>
          <w:tcPr>
            <w:tcW w:w="4517" w:type="dxa"/>
            <w:vMerge/>
          </w:tcPr>
          <w:p w14:paraId="5EE9FFAF" w14:textId="77777777" w:rsidR="00F97E1B" w:rsidRPr="004670D4" w:rsidRDefault="00F97E1B" w:rsidP="004808D1">
            <w:pPr>
              <w:spacing w:line="276" w:lineRule="auto"/>
              <w:jc w:val="both"/>
              <w:rPr>
                <w:rFonts w:ascii="Century Gothic" w:hAnsi="Century Gothic" w:cstheme="minorHAnsi"/>
                <w:color w:val="000000" w:themeColor="text1"/>
                <w:sz w:val="20"/>
                <w:szCs w:val="20"/>
              </w:rPr>
            </w:pPr>
          </w:p>
        </w:tc>
        <w:tc>
          <w:tcPr>
            <w:tcW w:w="4385" w:type="dxa"/>
          </w:tcPr>
          <w:sdt>
            <w:sdtPr>
              <w:rPr>
                <w:rFonts w:ascii="Century Gothic" w:hAnsi="Century Gothic"/>
                <w:sz w:val="20"/>
                <w:szCs w:val="20"/>
              </w:rPr>
              <w:id w:val="1905566431"/>
              <w:placeholder>
                <w:docPart w:val="0EDA02A3E89648599271F27D5A8BFC5D"/>
              </w:placeholder>
              <w:showingPlcHdr/>
            </w:sdtPr>
            <w:sdtEndPr/>
            <w:sdtContent>
              <w:p w14:paraId="51BC58D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CD4F56A" w14:textId="77777777" w:rsidR="00F97E1B" w:rsidRPr="004670D4" w:rsidRDefault="00F97E1B" w:rsidP="004808D1">
            <w:pPr>
              <w:pStyle w:val="Paragraphedeliste"/>
              <w:spacing w:line="276" w:lineRule="auto"/>
              <w:ind w:left="0"/>
              <w:jc w:val="both"/>
              <w:rPr>
                <w:rFonts w:ascii="Century Gothic" w:hAnsi="Century Gothic" w:cstheme="minorHAnsi"/>
                <w:color w:val="000000" w:themeColor="text1"/>
                <w:sz w:val="20"/>
                <w:szCs w:val="20"/>
              </w:rPr>
            </w:pPr>
          </w:p>
        </w:tc>
      </w:tr>
    </w:tbl>
    <w:p w14:paraId="0DA7C69B" w14:textId="77777777" w:rsidR="00F97E1B" w:rsidRPr="004670D4" w:rsidRDefault="00F97E1B" w:rsidP="00F97E1B">
      <w:pPr>
        <w:spacing w:line="276" w:lineRule="auto"/>
        <w:jc w:val="both"/>
        <w:rPr>
          <w:rFonts w:ascii="Century Gothic" w:hAnsi="Century Gothic" w:cstheme="minorHAnsi"/>
          <w:color w:val="000000" w:themeColor="text1"/>
          <w:sz w:val="20"/>
          <w:szCs w:val="20"/>
        </w:rPr>
      </w:pPr>
    </w:p>
    <w:p w14:paraId="787AD902" w14:textId="77777777" w:rsidR="00F97E1B" w:rsidRPr="004670D4" w:rsidRDefault="00F97E1B" w:rsidP="00F97E1B">
      <w:pPr>
        <w:pStyle w:val="Paragraphedeliste"/>
        <w:spacing w:line="276" w:lineRule="auto"/>
        <w:jc w:val="both"/>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668"/>
        <w:tblW w:w="0" w:type="auto"/>
        <w:tblLook w:val="04A0" w:firstRow="1" w:lastRow="0" w:firstColumn="1" w:lastColumn="0" w:noHBand="0" w:noVBand="1"/>
      </w:tblPr>
      <w:tblGrid>
        <w:gridCol w:w="4496"/>
        <w:gridCol w:w="4406"/>
      </w:tblGrid>
      <w:tr w:rsidR="00F97E1B" w:rsidRPr="004670D4" w14:paraId="36411017" w14:textId="77777777" w:rsidTr="00F97E1B">
        <w:tc>
          <w:tcPr>
            <w:tcW w:w="4496" w:type="dxa"/>
          </w:tcPr>
          <w:p w14:paraId="2A86E3F8" w14:textId="6DE79DF5"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4406" w:type="dxa"/>
          </w:tcPr>
          <w:p w14:paraId="13E45F23"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541271698"/>
              <w:placeholder>
                <w:docPart w:val="0701D122D6F94651863EE5CA15D6D54A"/>
              </w:placeholder>
              <w:showingPlcHdr/>
            </w:sdtPr>
            <w:sdtEndPr/>
            <w:sdtContent>
              <w:p w14:paraId="1401DDD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B22847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341DC05C" w14:textId="77777777" w:rsidTr="00F97E1B">
        <w:tc>
          <w:tcPr>
            <w:tcW w:w="4496" w:type="dxa"/>
          </w:tcPr>
          <w:p w14:paraId="79131F0A" w14:textId="74A8FED9" w:rsidR="00F97E1B" w:rsidRPr="004670D4" w:rsidRDefault="00F97E1B" w:rsidP="00F97E1B">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Pr="004670D4">
              <w:rPr>
                <w:rFonts w:ascii="Century Gothic" w:hAnsi="Century Gothic" w:cstheme="minorHAnsi"/>
                <w:color w:val="000000" w:themeColor="text1"/>
                <w:sz w:val="20"/>
                <w:szCs w:val="20"/>
              </w:rPr>
              <w:t> </w:t>
            </w:r>
          </w:p>
        </w:tc>
        <w:tc>
          <w:tcPr>
            <w:tcW w:w="4406" w:type="dxa"/>
          </w:tcPr>
          <w:sdt>
            <w:sdtPr>
              <w:rPr>
                <w:rFonts w:ascii="Century Gothic" w:hAnsi="Century Gothic" w:cstheme="minorHAnsi"/>
                <w:color w:val="000000" w:themeColor="text1"/>
                <w:sz w:val="20"/>
                <w:szCs w:val="20"/>
              </w:rPr>
              <w:id w:val="98075728"/>
              <w:placeholder>
                <w:docPart w:val="1724896F08E045AC8D375C688D90F7C5"/>
              </w:placeholder>
              <w:showingPlcHdr/>
            </w:sdtPr>
            <w:sdtEndPr/>
            <w:sdtContent>
              <w:p w14:paraId="30A50389" w14:textId="0C65F432"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36851FA"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r w:rsidR="00F97E1B" w:rsidRPr="004670D4" w14:paraId="742C4DD2" w14:textId="77777777" w:rsidTr="00F97E1B">
        <w:tc>
          <w:tcPr>
            <w:tcW w:w="4496" w:type="dxa"/>
          </w:tcPr>
          <w:p w14:paraId="74694968" w14:textId="4E7B8BA4" w:rsidR="00F97E1B" w:rsidRPr="004670D4" w:rsidRDefault="00F97E1B" w:rsidP="00F97E1B">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p w14:paraId="06321FA2"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099449946"/>
              <w:placeholder>
                <w:docPart w:val="706FDDECDEBE4DF6B0AE9F2E1205C03A"/>
              </w:placeholder>
              <w:showingPlcHdr/>
            </w:sdtPr>
            <w:sdtEndPr/>
            <w:sdtContent>
              <w:p w14:paraId="3370FFE8" w14:textId="1E0BD12B"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BF43F46" w14:textId="77777777" w:rsidR="00F97E1B" w:rsidRPr="004670D4" w:rsidRDefault="00F97E1B" w:rsidP="00F97E1B">
            <w:pPr>
              <w:pStyle w:val="Paragraphedeliste"/>
              <w:spacing w:line="276" w:lineRule="auto"/>
              <w:ind w:left="0"/>
              <w:jc w:val="both"/>
              <w:rPr>
                <w:rFonts w:ascii="Century Gothic" w:hAnsi="Century Gothic" w:cstheme="minorHAnsi"/>
                <w:color w:val="000000" w:themeColor="text1"/>
                <w:sz w:val="20"/>
                <w:szCs w:val="20"/>
              </w:rPr>
            </w:pPr>
          </w:p>
        </w:tc>
      </w:tr>
    </w:tbl>
    <w:p w14:paraId="2BBF4B0E" w14:textId="041D7ABB" w:rsidR="007E668E" w:rsidRPr="00B97DB8" w:rsidRDefault="007E668E" w:rsidP="005003DD">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B97DB8">
        <w:rPr>
          <w:rFonts w:ascii="Century Gothic" w:hAnsi="Century Gothic" w:cstheme="minorHAnsi"/>
          <w:b/>
          <w:bCs/>
          <w:color w:val="000000" w:themeColor="text1"/>
          <w:sz w:val="20"/>
          <w:szCs w:val="20"/>
        </w:rPr>
        <w:t>Identification de la personne physique gestionnaire de la demande au sein de l’opérateur : </w:t>
      </w:r>
    </w:p>
    <w:p w14:paraId="10E3287F" w14:textId="2EBA0B3B" w:rsidR="007E668E" w:rsidRPr="004670D4" w:rsidRDefault="007E668E" w:rsidP="00817142">
      <w:pPr>
        <w:spacing w:line="276" w:lineRule="auto"/>
        <w:jc w:val="both"/>
        <w:rPr>
          <w:rFonts w:ascii="Century Gothic" w:hAnsi="Century Gothic" w:cstheme="minorHAnsi"/>
          <w:color w:val="000000" w:themeColor="text1"/>
          <w:sz w:val="20"/>
          <w:szCs w:val="20"/>
        </w:rPr>
      </w:pPr>
    </w:p>
    <w:p w14:paraId="324DA51C" w14:textId="77777777" w:rsidR="00F97E1B" w:rsidRPr="004670D4" w:rsidRDefault="00F97E1B" w:rsidP="00817142">
      <w:pPr>
        <w:spacing w:line="276" w:lineRule="auto"/>
        <w:jc w:val="both"/>
        <w:rPr>
          <w:rFonts w:ascii="Century Gothic" w:hAnsi="Century Gothic" w:cstheme="minorHAnsi"/>
          <w:color w:val="000000" w:themeColor="text1"/>
          <w:sz w:val="20"/>
          <w:szCs w:val="20"/>
        </w:rPr>
      </w:pPr>
    </w:p>
    <w:p w14:paraId="43DFB811" w14:textId="77777777" w:rsidR="00F97E1B" w:rsidRDefault="00F97E1B" w:rsidP="00F97E1B">
      <w:pPr>
        <w:pStyle w:val="Paragraphedeliste"/>
        <w:spacing w:line="276" w:lineRule="auto"/>
        <w:ind w:left="1080"/>
        <w:jc w:val="both"/>
        <w:rPr>
          <w:rFonts w:ascii="Century Gothic" w:hAnsi="Century Gothic" w:cstheme="minorHAnsi"/>
          <w:b/>
          <w:bCs/>
          <w:color w:val="000000" w:themeColor="text1"/>
          <w:sz w:val="20"/>
          <w:szCs w:val="20"/>
        </w:rPr>
      </w:pPr>
    </w:p>
    <w:p w14:paraId="5C95FBAF" w14:textId="77777777" w:rsid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75FDF081" w14:textId="77777777" w:rsidR="004670D4" w:rsidRPr="004670D4" w:rsidRDefault="004670D4" w:rsidP="00F97E1B">
      <w:pPr>
        <w:pStyle w:val="Paragraphedeliste"/>
        <w:spacing w:line="276" w:lineRule="auto"/>
        <w:ind w:left="1080"/>
        <w:jc w:val="both"/>
        <w:rPr>
          <w:rFonts w:ascii="Century Gothic" w:hAnsi="Century Gothic" w:cstheme="minorHAnsi"/>
          <w:b/>
          <w:bCs/>
          <w:color w:val="000000" w:themeColor="text1"/>
          <w:sz w:val="20"/>
          <w:szCs w:val="20"/>
        </w:rPr>
      </w:pPr>
    </w:p>
    <w:p w14:paraId="425E74D9" w14:textId="77777777" w:rsidR="004A3B9F" w:rsidRPr="004670D4" w:rsidRDefault="004A3B9F" w:rsidP="004A3B9F">
      <w:pPr>
        <w:pStyle w:val="Paragraphedeliste"/>
        <w:numPr>
          <w:ilvl w:val="1"/>
          <w:numId w:val="5"/>
        </w:numPr>
        <w:spacing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lastRenderedPageBreak/>
        <w:t xml:space="preserve">Point de contact de l’opérateur joignable en permanence par l’administration et les communes :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4A3B9F" w:rsidRPr="004670D4" w14:paraId="4C582C34" w14:textId="77777777" w:rsidTr="0011433E">
        <w:tc>
          <w:tcPr>
            <w:tcW w:w="4496" w:type="dxa"/>
          </w:tcPr>
          <w:p w14:paraId="3CB583DF"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p>
        </w:tc>
        <w:tc>
          <w:tcPr>
            <w:tcW w:w="4406" w:type="dxa"/>
          </w:tcPr>
          <w:sdt>
            <w:sdtPr>
              <w:rPr>
                <w:rFonts w:ascii="Century Gothic" w:hAnsi="Century Gothic"/>
                <w:sz w:val="20"/>
                <w:szCs w:val="20"/>
              </w:rPr>
              <w:id w:val="-1933110992"/>
              <w:placeholder>
                <w:docPart w:val="366F972053834DBD85A161F88301E710"/>
              </w:placeholder>
              <w:showingPlcHdr/>
            </w:sdtPr>
            <w:sdtEndPr/>
            <w:sdtContent>
              <w:p w14:paraId="1A90D017"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08BC02C" w14:textId="77777777" w:rsidR="004A3B9F" w:rsidRPr="004670D4" w:rsidRDefault="004A3B9F" w:rsidP="0011433E">
            <w:pPr>
              <w:pStyle w:val="Paragraphedeliste"/>
              <w:spacing w:line="276" w:lineRule="auto"/>
              <w:ind w:left="0"/>
              <w:jc w:val="both"/>
              <w:rPr>
                <w:rFonts w:ascii="Century Gothic" w:hAnsi="Century Gothic" w:cstheme="minorHAnsi"/>
                <w:color w:val="000000" w:themeColor="text1"/>
                <w:sz w:val="20"/>
                <w:szCs w:val="20"/>
              </w:rPr>
            </w:pPr>
          </w:p>
        </w:tc>
      </w:tr>
      <w:tr w:rsidR="004A3B9F" w:rsidRPr="004670D4" w14:paraId="6B278806" w14:textId="77777777" w:rsidTr="0011433E">
        <w:tc>
          <w:tcPr>
            <w:tcW w:w="4496" w:type="dxa"/>
          </w:tcPr>
          <w:p w14:paraId="6DA4A705"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 de téléphone </w:t>
            </w:r>
          </w:p>
        </w:tc>
        <w:tc>
          <w:tcPr>
            <w:tcW w:w="4406" w:type="dxa"/>
          </w:tcPr>
          <w:sdt>
            <w:sdtPr>
              <w:rPr>
                <w:rFonts w:ascii="Century Gothic" w:hAnsi="Century Gothic"/>
                <w:sz w:val="20"/>
                <w:szCs w:val="20"/>
              </w:rPr>
              <w:id w:val="2010095811"/>
              <w:placeholder>
                <w:docPart w:val="BDC7F520EE6C4A06AEDFB0E76AD7AA11"/>
              </w:placeholder>
              <w:showingPlcHdr/>
            </w:sdtPr>
            <w:sdtEndPr/>
            <w:sdtContent>
              <w:p w14:paraId="60A86CBE"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8608DAA"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p>
        </w:tc>
      </w:tr>
    </w:tbl>
    <w:p w14:paraId="669A4324" w14:textId="77777777" w:rsidR="004A3B9F" w:rsidRPr="004670D4" w:rsidRDefault="004A3B9F" w:rsidP="004A3B9F">
      <w:pPr>
        <w:spacing w:line="276" w:lineRule="auto"/>
        <w:ind w:left="720" w:hanging="11"/>
        <w:jc w:val="both"/>
        <w:rPr>
          <w:rFonts w:ascii="Century Gothic" w:hAnsi="Century Gothic" w:cstheme="minorHAnsi"/>
          <w:color w:val="000000" w:themeColor="text1"/>
          <w:sz w:val="20"/>
          <w:szCs w:val="20"/>
        </w:rPr>
      </w:pPr>
    </w:p>
    <w:p w14:paraId="470EAABF" w14:textId="77777777" w:rsidR="004A3B9F" w:rsidRPr="004670D4" w:rsidRDefault="004A3B9F" w:rsidP="004A3B9F">
      <w:pPr>
        <w:pStyle w:val="Paragraphestandard"/>
        <w:spacing w:line="276" w:lineRule="auto"/>
        <w:ind w:left="360"/>
        <w:jc w:val="both"/>
        <w:rPr>
          <w:rFonts w:ascii="Century Gothic" w:hAnsi="Century Gothic" w:cstheme="minorHAnsi"/>
          <w:color w:val="000000" w:themeColor="text1"/>
          <w:sz w:val="20"/>
          <w:szCs w:val="20"/>
        </w:rPr>
      </w:pPr>
    </w:p>
    <w:p w14:paraId="18B94618" w14:textId="77777777" w:rsidR="004A3B9F" w:rsidRPr="004670D4" w:rsidRDefault="004A3B9F" w:rsidP="004A3B9F">
      <w:pPr>
        <w:pStyle w:val="Paragraphestandard"/>
        <w:spacing w:line="276" w:lineRule="auto"/>
        <w:ind w:left="360"/>
        <w:jc w:val="both"/>
        <w:rPr>
          <w:rFonts w:ascii="Century Gothic" w:hAnsi="Century Gothic" w:cstheme="minorHAnsi"/>
          <w:color w:val="000000" w:themeColor="text1"/>
          <w:sz w:val="20"/>
          <w:szCs w:val="20"/>
        </w:rPr>
      </w:pPr>
    </w:p>
    <w:p w14:paraId="16C2BEFE" w14:textId="77777777" w:rsidR="004A3B9F" w:rsidRPr="004670D4" w:rsidRDefault="004A3B9F" w:rsidP="004A3B9F">
      <w:pPr>
        <w:spacing w:after="160" w:line="276" w:lineRule="auto"/>
        <w:rPr>
          <w:rFonts w:ascii="Century Gothic" w:hAnsi="Century Gothic" w:cstheme="minorHAnsi"/>
          <w:color w:val="000000" w:themeColor="text1"/>
          <w:sz w:val="20"/>
          <w:szCs w:val="20"/>
        </w:rPr>
      </w:pPr>
    </w:p>
    <w:p w14:paraId="2C757ABF" w14:textId="77777777" w:rsidR="004A3B9F" w:rsidRDefault="004A3B9F" w:rsidP="004A3B9F">
      <w:pPr>
        <w:spacing w:after="160" w:line="259" w:lineRule="auto"/>
        <w:rPr>
          <w:rFonts w:ascii="Century Gothic" w:hAnsi="Century Gothic" w:cstheme="minorHAnsi"/>
          <w:b/>
          <w:bCs/>
          <w:color w:val="000000" w:themeColor="text1"/>
          <w:sz w:val="20"/>
          <w:szCs w:val="20"/>
          <w:u w:val="single"/>
        </w:rPr>
      </w:pPr>
      <w:r>
        <w:rPr>
          <w:rFonts w:ascii="Century Gothic" w:hAnsi="Century Gothic" w:cstheme="minorHAnsi"/>
          <w:b/>
          <w:bCs/>
          <w:color w:val="000000" w:themeColor="text1"/>
          <w:sz w:val="20"/>
          <w:szCs w:val="20"/>
          <w:u w:val="single"/>
        </w:rPr>
        <w:t xml:space="preserve"> </w:t>
      </w:r>
    </w:p>
    <w:p w14:paraId="66EEAFBF" w14:textId="1B012B86" w:rsidR="004A3B9F" w:rsidRPr="004A3B9F" w:rsidRDefault="004A3B9F" w:rsidP="004A3B9F">
      <w:pPr>
        <w:pStyle w:val="Paragraphedeliste"/>
        <w:numPr>
          <w:ilvl w:val="1"/>
          <w:numId w:val="5"/>
        </w:numPr>
        <w:spacing w:after="160" w:line="259" w:lineRule="auto"/>
        <w:rPr>
          <w:rFonts w:ascii="Century Gothic" w:hAnsi="Century Gothic" w:cstheme="minorHAnsi"/>
          <w:b/>
          <w:bCs/>
          <w:color w:val="000000" w:themeColor="text1"/>
          <w:sz w:val="20"/>
          <w:szCs w:val="20"/>
          <w:u w:val="single"/>
        </w:rPr>
      </w:pPr>
      <w:r w:rsidRPr="004A3B9F">
        <w:rPr>
          <w:rFonts w:ascii="Century Gothic" w:hAnsi="Century Gothic" w:cstheme="minorHAnsi"/>
          <w:b/>
          <w:bCs/>
          <w:color w:val="000000" w:themeColor="text1"/>
          <w:sz w:val="20"/>
          <w:szCs w:val="20"/>
        </w:rPr>
        <w:t xml:space="preserve">Licence en cours :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4A3B9F" w:rsidRPr="004670D4" w14:paraId="209090A7" w14:textId="77777777" w:rsidTr="0011433E">
        <w:tc>
          <w:tcPr>
            <w:tcW w:w="4496" w:type="dxa"/>
          </w:tcPr>
          <w:p w14:paraId="0721FBE2" w14:textId="2AF1AA60" w:rsidR="004A3B9F" w:rsidRPr="004670D4" w:rsidRDefault="004A3B9F" w:rsidP="0011433E">
            <w:pPr>
              <w:spacing w:line="276" w:lineRule="auto"/>
              <w:jc w:val="both"/>
              <w:rPr>
                <w:rFonts w:ascii="Century Gothic" w:hAnsi="Century Gothic" w:cstheme="minorHAnsi"/>
                <w:color w:val="000000" w:themeColor="text1"/>
                <w:sz w:val="20"/>
                <w:szCs w:val="20"/>
              </w:rPr>
            </w:pPr>
            <w:r>
              <w:rPr>
                <w:rFonts w:ascii="Century Gothic" w:hAnsi="Century Gothic" w:cstheme="minorHAnsi"/>
                <w:color w:val="000000" w:themeColor="text1"/>
                <w:sz w:val="20"/>
                <w:szCs w:val="20"/>
              </w:rPr>
              <w:t>Date d’octroi de la licence en cours</w:t>
            </w:r>
            <w:r w:rsidR="00E12B55">
              <w:rPr>
                <w:rFonts w:ascii="Century Gothic" w:hAnsi="Century Gothic" w:cstheme="minorHAnsi"/>
                <w:color w:val="000000" w:themeColor="text1"/>
                <w:sz w:val="20"/>
                <w:szCs w:val="20"/>
              </w:rPr>
              <w:t xml:space="preserve"> de validité</w:t>
            </w:r>
          </w:p>
        </w:tc>
        <w:tc>
          <w:tcPr>
            <w:tcW w:w="4406" w:type="dxa"/>
          </w:tcPr>
          <w:sdt>
            <w:sdtPr>
              <w:rPr>
                <w:rFonts w:ascii="Century Gothic" w:hAnsi="Century Gothic"/>
                <w:sz w:val="20"/>
                <w:szCs w:val="20"/>
              </w:rPr>
              <w:id w:val="606772201"/>
              <w:placeholder>
                <w:docPart w:val="6D4AC42A45694234A16BC46011E9B214"/>
              </w:placeholder>
              <w:showingPlcHdr/>
            </w:sdtPr>
            <w:sdtEndPr/>
            <w:sdtContent>
              <w:p w14:paraId="3DC8D40F" w14:textId="77777777" w:rsidR="004A3B9F" w:rsidRPr="004670D4" w:rsidRDefault="004A3B9F" w:rsidP="0011433E">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C7C1DD0" w14:textId="77777777" w:rsidR="004A3B9F" w:rsidRPr="004670D4" w:rsidRDefault="004A3B9F" w:rsidP="0011433E">
            <w:pPr>
              <w:pStyle w:val="Paragraphedeliste"/>
              <w:spacing w:line="276" w:lineRule="auto"/>
              <w:ind w:left="0"/>
              <w:jc w:val="both"/>
              <w:rPr>
                <w:rFonts w:ascii="Century Gothic" w:hAnsi="Century Gothic" w:cstheme="minorHAnsi"/>
                <w:color w:val="000000" w:themeColor="text1"/>
                <w:sz w:val="20"/>
                <w:szCs w:val="20"/>
              </w:rPr>
            </w:pPr>
          </w:p>
        </w:tc>
      </w:tr>
    </w:tbl>
    <w:p w14:paraId="5AEB89BD" w14:textId="77777777" w:rsidR="004A3B9F" w:rsidRPr="004A3B9F" w:rsidRDefault="004A3B9F" w:rsidP="004A3B9F">
      <w:pPr>
        <w:spacing w:after="160" w:line="259" w:lineRule="auto"/>
        <w:rPr>
          <w:rFonts w:ascii="Century Gothic" w:hAnsi="Century Gothic" w:cstheme="minorHAnsi"/>
          <w:b/>
          <w:bCs/>
          <w:color w:val="000000" w:themeColor="text1"/>
          <w:sz w:val="20"/>
          <w:szCs w:val="20"/>
          <w:u w:val="single"/>
        </w:rPr>
      </w:pPr>
    </w:p>
    <w:p w14:paraId="12951349" w14:textId="281EA58B" w:rsidR="004A3B9F" w:rsidRDefault="004A3B9F">
      <w:pPr>
        <w:spacing w:after="160" w:line="259" w:lineRule="auto"/>
        <w:rPr>
          <w:rFonts w:ascii="Century Gothic" w:hAnsi="Century Gothic" w:cstheme="minorHAnsi"/>
          <w:b/>
          <w:bCs/>
          <w:color w:val="000000" w:themeColor="text1"/>
          <w:sz w:val="20"/>
          <w:szCs w:val="20"/>
          <w:u w:val="single"/>
        </w:rPr>
      </w:pPr>
      <w:r>
        <w:rPr>
          <w:rFonts w:ascii="Century Gothic" w:hAnsi="Century Gothic" w:cstheme="minorHAnsi"/>
          <w:b/>
          <w:bCs/>
          <w:color w:val="000000" w:themeColor="text1"/>
          <w:sz w:val="20"/>
          <w:szCs w:val="20"/>
          <w:u w:val="single"/>
        </w:rPr>
        <w:br w:type="page"/>
      </w:r>
    </w:p>
    <w:p w14:paraId="3AC17BF8" w14:textId="77777777" w:rsidR="004A3B9F" w:rsidRPr="004A3B9F" w:rsidRDefault="004A3B9F" w:rsidP="004A3B9F">
      <w:pPr>
        <w:spacing w:after="160" w:line="259" w:lineRule="auto"/>
        <w:rPr>
          <w:rFonts w:ascii="Century Gothic" w:hAnsi="Century Gothic" w:cstheme="minorHAnsi"/>
          <w:b/>
          <w:bCs/>
          <w:color w:val="000000" w:themeColor="text1"/>
          <w:sz w:val="20"/>
          <w:szCs w:val="20"/>
          <w:u w:val="single"/>
        </w:rPr>
      </w:pPr>
    </w:p>
    <w:p w14:paraId="44ADDDF6" w14:textId="2658B552" w:rsidR="00C93254" w:rsidRDefault="007E668E" w:rsidP="005003D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Caractéristiques des </w:t>
      </w:r>
      <w:r w:rsidR="00005F82">
        <w:rPr>
          <w:rFonts w:ascii="Century Gothic" w:hAnsi="Century Gothic" w:cstheme="minorHAnsi"/>
          <w:b/>
          <w:bCs/>
          <w:color w:val="000000" w:themeColor="text1"/>
          <w:sz w:val="20"/>
          <w:szCs w:val="20"/>
          <w:u w:val="single"/>
        </w:rPr>
        <w:t>engins</w:t>
      </w:r>
    </w:p>
    <w:p w14:paraId="66A55985" w14:textId="77777777" w:rsidR="00B97DB8" w:rsidRPr="00B97DB8" w:rsidRDefault="00B97DB8" w:rsidP="00B97DB8">
      <w:pPr>
        <w:spacing w:line="276" w:lineRule="auto"/>
        <w:rPr>
          <w:rFonts w:ascii="Century Gothic" w:hAnsi="Century Gothic" w:cstheme="minorHAnsi"/>
          <w:b/>
          <w:bCs/>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0847AE" w14:paraId="52756A92" w14:textId="77777777" w:rsidTr="000847AE">
        <w:tc>
          <w:tcPr>
            <w:tcW w:w="891" w:type="dxa"/>
            <w:shd w:val="clear" w:color="auto" w:fill="CDF5F2"/>
          </w:tcPr>
          <w:p w14:paraId="3897F6AA" w14:textId="4F838BC5" w:rsidR="000847AE" w:rsidRPr="00B97DB8" w:rsidRDefault="00AD3130" w:rsidP="00166B25">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447506232"/>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p>
        </w:tc>
        <w:tc>
          <w:tcPr>
            <w:tcW w:w="8452" w:type="dxa"/>
            <w:shd w:val="clear" w:color="auto" w:fill="CDF5F2"/>
          </w:tcPr>
          <w:p w14:paraId="4DE087A7" w14:textId="77777777" w:rsid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 xml:space="preserve"> Aucun changement : cochez la case si les modèles d’engins et les informations techniques sont identiques à ceux de la demande initiale. Dans ce cas, vous ne devez pas remplir cette partie.</w:t>
            </w:r>
          </w:p>
          <w:p w14:paraId="38DEB292" w14:textId="2785AA3C"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br/>
              <w:t>Changement : si un modèle a été ajouté, supprimé, remplacé ou modifié, ne cochez pas la case. Complétez cette partie et joignez la fiche technique actualisée.</w:t>
            </w:r>
          </w:p>
        </w:tc>
      </w:tr>
    </w:tbl>
    <w:p w14:paraId="374DFF35" w14:textId="77777777" w:rsidR="00B97DB8" w:rsidRPr="00B97DB8" w:rsidRDefault="00B97DB8" w:rsidP="00B97DB8">
      <w:pPr>
        <w:spacing w:line="276" w:lineRule="auto"/>
        <w:rPr>
          <w:rFonts w:ascii="Century Gothic" w:hAnsi="Century Gothic" w:cstheme="minorHAnsi"/>
          <w:b/>
          <w:bCs/>
          <w:color w:val="000000" w:themeColor="text1"/>
          <w:sz w:val="20"/>
          <w:szCs w:val="20"/>
          <w:u w:val="single"/>
        </w:rPr>
      </w:pPr>
    </w:p>
    <w:p w14:paraId="325132DA" w14:textId="5845F79F" w:rsidR="007E668E" w:rsidRPr="004670D4" w:rsidRDefault="00DC56A2" w:rsidP="007E668E">
      <w:pPr>
        <w:spacing w:after="200" w:line="276" w:lineRule="auto"/>
        <w:jc w:val="both"/>
        <w:rPr>
          <w:rFonts w:ascii="Century Gothic" w:hAnsi="Century Gothic" w:cstheme="minorHAnsi"/>
          <w:i/>
          <w:iCs/>
          <w:color w:val="000000" w:themeColor="text1"/>
          <w:sz w:val="20"/>
          <w:szCs w:val="20"/>
          <w:lang w:val="fr-BE"/>
        </w:rPr>
      </w:pPr>
      <w:bookmarkStart w:id="1" w:name="_Hlk115357036"/>
      <w:r w:rsidRPr="004670D4">
        <w:rPr>
          <w:rFonts w:ascii="Century Gothic" w:hAnsi="Century Gothic" w:cstheme="minorHAnsi"/>
          <w:i/>
          <w:iCs/>
          <w:color w:val="000000" w:themeColor="text1"/>
          <w:sz w:val="20"/>
          <w:szCs w:val="20"/>
          <w:lang w:val="fr-BE"/>
        </w:rPr>
        <w:t>Pièce </w:t>
      </w:r>
      <w:r w:rsidR="000847AE">
        <w:rPr>
          <w:rFonts w:ascii="Century Gothic" w:hAnsi="Century Gothic" w:cstheme="minorHAnsi"/>
          <w:i/>
          <w:iCs/>
          <w:color w:val="000000" w:themeColor="text1"/>
          <w:sz w:val="20"/>
          <w:szCs w:val="20"/>
          <w:lang w:val="fr-BE"/>
        </w:rPr>
        <w:t xml:space="preserve">actualisée </w:t>
      </w:r>
      <w:r w:rsidRPr="004670D4">
        <w:rPr>
          <w:rFonts w:ascii="Century Gothic" w:hAnsi="Century Gothic" w:cstheme="minorHAnsi"/>
          <w:i/>
          <w:iCs/>
          <w:color w:val="000000" w:themeColor="text1"/>
          <w:sz w:val="20"/>
          <w:szCs w:val="20"/>
          <w:lang w:val="fr-BE"/>
        </w:rPr>
        <w:t xml:space="preserve">: </w:t>
      </w:r>
      <w:r w:rsidR="003175C8">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Fiche technique des </w:t>
      </w:r>
      <w:r w:rsidR="00005F82">
        <w:rPr>
          <w:rFonts w:ascii="Century Gothic" w:hAnsi="Century Gothic" w:cstheme="minorHAnsi"/>
          <w:i/>
          <w:iCs/>
          <w:color w:val="000000" w:themeColor="text1"/>
          <w:sz w:val="20"/>
          <w:szCs w:val="20"/>
          <w:lang w:val="fr-BE"/>
        </w:rPr>
        <w:t>engins</w:t>
      </w:r>
      <w:r w:rsidRPr="004670D4">
        <w:rPr>
          <w:rFonts w:ascii="Century Gothic" w:hAnsi="Century Gothic" w:cstheme="minorHAnsi"/>
          <w:i/>
          <w:iCs/>
          <w:color w:val="000000" w:themeColor="text1"/>
          <w:sz w:val="20"/>
          <w:szCs w:val="20"/>
          <w:lang w:val="fr-BE"/>
        </w:rPr>
        <w:t xml:space="preserve"> </w:t>
      </w:r>
    </w:p>
    <w:p w14:paraId="7018B2EE" w14:textId="5F6A63DE" w:rsidR="007E668E" w:rsidRPr="004670D4" w:rsidRDefault="007E668E" w:rsidP="005003DD">
      <w:pPr>
        <w:pStyle w:val="Paragraphedeliste"/>
        <w:numPr>
          <w:ilvl w:val="1"/>
          <w:numId w:val="5"/>
        </w:numPr>
        <w:spacing w:after="200" w:line="276" w:lineRule="auto"/>
        <w:jc w:val="both"/>
        <w:rPr>
          <w:rFonts w:ascii="Century Gothic" w:hAnsi="Century Gothic" w:cstheme="minorHAnsi"/>
          <w:b/>
          <w:bCs/>
          <w:color w:val="000000" w:themeColor="text1"/>
          <w:sz w:val="20"/>
          <w:szCs w:val="20"/>
          <w:lang w:val="fr-BE"/>
        </w:rPr>
      </w:pPr>
      <w:r w:rsidRPr="004670D4">
        <w:rPr>
          <w:rFonts w:ascii="Century Gothic" w:hAnsi="Century Gothic" w:cstheme="minorHAnsi"/>
          <w:b/>
          <w:bCs/>
          <w:color w:val="000000" w:themeColor="text1"/>
          <w:sz w:val="20"/>
          <w:szCs w:val="20"/>
        </w:rPr>
        <w:t xml:space="preserve">Les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motorisés que vous proposez sont des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électriques</w:t>
      </w:r>
    </w:p>
    <w:p w14:paraId="46A91A74" w14:textId="77777777" w:rsidR="005048BB" w:rsidRPr="004670D4" w:rsidRDefault="005048BB" w:rsidP="005048BB">
      <w:pPr>
        <w:pStyle w:val="Paragraphedeliste"/>
        <w:spacing w:line="276" w:lineRule="auto"/>
        <w:ind w:left="502"/>
        <w:rPr>
          <w:rFonts w:ascii="Century Gothic" w:hAnsi="Century Gothic" w:cstheme="minorHAnsi"/>
          <w:color w:val="000000" w:themeColor="text1"/>
          <w:sz w:val="20"/>
          <w:szCs w:val="20"/>
        </w:rPr>
      </w:pPr>
    </w:p>
    <w:p w14:paraId="05C346E4" w14:textId="3747F370" w:rsidR="007E668E" w:rsidRPr="004670D4" w:rsidRDefault="00AD3130" w:rsidP="004B6159">
      <w:pPr>
        <w:pStyle w:val="Paragraphedeliste"/>
        <w:spacing w:line="276" w:lineRule="auto"/>
        <w:ind w:left="874" w:firstLine="20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53792612"/>
          <w14:checkbox>
            <w14:checked w14:val="0"/>
            <w14:checkedState w14:val="2612" w14:font="MS Gothic"/>
            <w14:uncheckedState w14:val="2610" w14:font="MS Gothic"/>
          </w14:checkbox>
        </w:sdtPr>
        <w:sdtEndPr/>
        <w:sdtContent>
          <w:r w:rsidR="004B615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9698412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59E07EC" w14:textId="77777777" w:rsidR="00081912" w:rsidRDefault="00081912" w:rsidP="00081912">
      <w:pPr>
        <w:spacing w:after="160" w:line="276" w:lineRule="auto"/>
        <w:rPr>
          <w:rFonts w:ascii="Century Gothic" w:hAnsi="Century Gothic" w:cstheme="minorHAnsi"/>
          <w:color w:val="000000" w:themeColor="text1"/>
          <w:sz w:val="20"/>
          <w:szCs w:val="20"/>
        </w:rPr>
      </w:pPr>
    </w:p>
    <w:p w14:paraId="2AA2BD68" w14:textId="01DA860F" w:rsidR="00081912" w:rsidRDefault="00081912" w:rsidP="00081912">
      <w:pPr>
        <w:pStyle w:val="Paragraphedeliste"/>
        <w:numPr>
          <w:ilvl w:val="1"/>
          <w:numId w:val="5"/>
        </w:numPr>
        <w:spacing w:line="276" w:lineRule="auto"/>
        <w:rPr>
          <w:rFonts w:ascii="Century Gothic" w:hAnsi="Century Gothic" w:cstheme="minorHAnsi"/>
          <w:b/>
          <w:bCs/>
          <w:color w:val="000000" w:themeColor="text1"/>
          <w:sz w:val="20"/>
          <w:szCs w:val="20"/>
        </w:rPr>
      </w:pPr>
      <w:r w:rsidRPr="00BB4238">
        <w:rPr>
          <w:rFonts w:ascii="Century Gothic" w:hAnsi="Century Gothic" w:cstheme="minorHAnsi"/>
          <w:b/>
          <w:bCs/>
          <w:color w:val="000000" w:themeColor="text1"/>
          <w:sz w:val="20"/>
          <w:szCs w:val="20"/>
        </w:rPr>
        <w:t xml:space="preserve">Vous attestez que les </w:t>
      </w:r>
      <w:r w:rsidR="00DD0B5A">
        <w:rPr>
          <w:rFonts w:ascii="Century Gothic" w:hAnsi="Century Gothic" w:cstheme="minorHAnsi"/>
          <w:b/>
          <w:bCs/>
          <w:color w:val="000000" w:themeColor="text1"/>
          <w:sz w:val="20"/>
          <w:szCs w:val="20"/>
        </w:rPr>
        <w:t>engins de déplacement</w:t>
      </w:r>
      <w:r w:rsidRPr="00EF7B8B">
        <w:rPr>
          <w:rFonts w:ascii="Century Gothic" w:hAnsi="Century Gothic" w:cstheme="minorHAnsi"/>
          <w:b/>
          <w:bCs/>
          <w:color w:val="000000" w:themeColor="text1"/>
          <w:sz w:val="20"/>
          <w:szCs w:val="20"/>
        </w:rPr>
        <w:t xml:space="preserve"> que vous mettez à disposition sont conformes au code de la route, c’est-à-dire qu’ils disposent de :</w:t>
      </w:r>
    </w:p>
    <w:p w14:paraId="11EDDF1E" w14:textId="77777777" w:rsidR="00081912" w:rsidRDefault="00081912" w:rsidP="00081912">
      <w:pPr>
        <w:spacing w:line="276" w:lineRule="auto"/>
        <w:rPr>
          <w:rFonts w:ascii="Century Gothic" w:hAnsi="Century Gothic" w:cstheme="minorHAnsi"/>
          <w:b/>
          <w:bCs/>
          <w:color w:val="000000" w:themeColor="text1"/>
          <w:sz w:val="20"/>
          <w:szCs w:val="20"/>
        </w:rPr>
      </w:pPr>
    </w:p>
    <w:p w14:paraId="3C9DAD45" w14:textId="77777777" w:rsidR="00081912" w:rsidRDefault="00081912" w:rsidP="00081912">
      <w:pPr>
        <w:pStyle w:val="Paragraphedeliste"/>
        <w:numPr>
          <w:ilvl w:val="0"/>
          <w:numId w:val="36"/>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Les engins de déplacement motorisés avec un guidon sont munis en permanence d’un catadioptre blanc à l’avant et d’un catadioptre rouge à l’arrière.</w:t>
      </w:r>
    </w:p>
    <w:p w14:paraId="6214B5DB" w14:textId="4CAA4ECB" w:rsidR="00081912" w:rsidRPr="00081912" w:rsidRDefault="00081912" w:rsidP="00081912">
      <w:pPr>
        <w:pStyle w:val="Paragraphedeliste"/>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MS Gothic" w:eastAsia="MS Gothic" w:hAnsi="MS Gothic" w:cstheme="minorHAnsi"/>
            <w:color w:val="000000" w:themeColor="text1"/>
            <w:sz w:val="20"/>
            <w:szCs w:val="20"/>
          </w:rPr>
          <w:id w:val="1789158314"/>
          <w14:checkbox>
            <w14:checked w14:val="0"/>
            <w14:checkedState w14:val="2612" w14:font="MS Gothic"/>
            <w14:uncheckedState w14:val="2610" w14:font="MS Gothic"/>
          </w14:checkbox>
        </w:sdtPr>
        <w:sdtEndPr/>
        <w:sdtContent>
          <w:r w:rsidRPr="00081912">
            <w:rPr>
              <w:rFonts w:ascii="MS Gothic" w:eastAsia="MS Gothic" w:hAnsi="MS Gothic" w:cstheme="minorHAnsi" w:hint="eastAsia"/>
              <w:color w:val="000000" w:themeColor="text1"/>
              <w:sz w:val="20"/>
              <w:szCs w:val="20"/>
            </w:rPr>
            <w:t>☐</w:t>
          </w:r>
        </w:sdtContent>
      </w:sdt>
      <w:r w:rsidRPr="00081912">
        <w:rPr>
          <w:rFonts w:ascii="Century Gothic" w:hAnsi="Century Gothic" w:cstheme="minorHAnsi"/>
          <w:color w:val="000000" w:themeColor="text1"/>
          <w:sz w:val="20"/>
          <w:szCs w:val="20"/>
        </w:rPr>
        <w:t xml:space="preserve"> Oui </w:t>
      </w:r>
      <w:sdt>
        <w:sdtPr>
          <w:rPr>
            <w:rFonts w:ascii="Segoe UI Symbol" w:eastAsia="MS Gothic" w:hAnsi="Segoe UI Symbol" w:cs="Segoe UI Symbol"/>
            <w:color w:val="000000" w:themeColor="text1"/>
            <w:sz w:val="20"/>
            <w:szCs w:val="20"/>
          </w:rPr>
          <w:id w:val="-827361175"/>
          <w14:checkbox>
            <w14:checked w14:val="0"/>
            <w14:checkedState w14:val="2612" w14:font="MS Gothic"/>
            <w14:uncheckedState w14:val="2610" w14:font="MS Gothic"/>
          </w14:checkbox>
        </w:sdtPr>
        <w:sdtEndPr/>
        <w:sdtContent>
          <w:r w:rsidRPr="00081912">
            <w:rPr>
              <w:rFonts w:ascii="Segoe UI Symbol" w:eastAsia="MS Gothic" w:hAnsi="Segoe UI Symbol" w:cs="Segoe UI Symbol"/>
              <w:color w:val="000000" w:themeColor="text1"/>
              <w:sz w:val="20"/>
              <w:szCs w:val="20"/>
            </w:rPr>
            <w:t>☐</w:t>
          </w:r>
        </w:sdtContent>
      </w:sdt>
      <w:r w:rsidRPr="00081912">
        <w:rPr>
          <w:rFonts w:ascii="Century Gothic" w:hAnsi="Century Gothic" w:cstheme="minorHAnsi"/>
          <w:color w:val="000000" w:themeColor="text1"/>
          <w:sz w:val="20"/>
          <w:szCs w:val="20"/>
        </w:rPr>
        <w:t xml:space="preserve"> Non </w:t>
      </w:r>
    </w:p>
    <w:p w14:paraId="1CA3B1F7" w14:textId="77777777" w:rsidR="00081912" w:rsidRPr="00081912" w:rsidRDefault="00081912" w:rsidP="00081912">
      <w:pPr>
        <w:pStyle w:val="Paragraphedeliste"/>
        <w:spacing w:line="276" w:lineRule="auto"/>
        <w:ind w:left="1144" w:firstLine="491"/>
        <w:rPr>
          <w:rFonts w:ascii="Century Gothic" w:hAnsi="Century Gothic" w:cstheme="minorHAnsi"/>
          <w:color w:val="000000" w:themeColor="text1"/>
          <w:sz w:val="20"/>
          <w:szCs w:val="20"/>
        </w:rPr>
      </w:pPr>
    </w:p>
    <w:p w14:paraId="085765F7" w14:textId="6A4928AF" w:rsidR="00081912" w:rsidRPr="00081912" w:rsidRDefault="00081912" w:rsidP="00081912">
      <w:pPr>
        <w:pStyle w:val="Paragraphedeliste"/>
        <w:numPr>
          <w:ilvl w:val="0"/>
          <w:numId w:val="35"/>
        </w:numPr>
        <w:spacing w:line="276" w:lineRule="auto"/>
        <w:ind w:left="1144"/>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Les engins de déplacement motorisés sont munis en permanence d’une signalisation latérale </w:t>
      </w:r>
      <w:r w:rsidR="00B97DB8" w:rsidRPr="00081912">
        <w:rPr>
          <w:rFonts w:ascii="Century Gothic" w:hAnsi="Century Gothic" w:cstheme="minorHAnsi"/>
          <w:color w:val="000000" w:themeColor="text1"/>
          <w:sz w:val="20"/>
          <w:szCs w:val="20"/>
        </w:rPr>
        <w:t>constituée :</w:t>
      </w:r>
    </w:p>
    <w:p w14:paraId="1BEF6D14" w14:textId="77777777" w:rsidR="00081912" w:rsidRPr="00081912" w:rsidRDefault="00081912" w:rsidP="00081912">
      <w:pPr>
        <w:numPr>
          <w:ilvl w:val="1"/>
          <w:numId w:val="35"/>
        </w:numPr>
        <w:spacing w:before="100" w:beforeAutospacing="1" w:after="100" w:afterAutospacing="1" w:line="276" w:lineRule="auto"/>
        <w:rPr>
          <w:rFonts w:ascii="Century Gothic" w:hAnsi="Century Gothic" w:cstheme="minorHAnsi"/>
          <w:color w:val="000000" w:themeColor="text1"/>
          <w:sz w:val="20"/>
          <w:szCs w:val="20"/>
        </w:rPr>
      </w:pPr>
      <w:proofErr w:type="gramStart"/>
      <w:r w:rsidRPr="00081912">
        <w:rPr>
          <w:rFonts w:ascii="Century Gothic" w:hAnsi="Century Gothic" w:cstheme="minorHAnsi"/>
          <w:color w:val="000000" w:themeColor="text1"/>
          <w:sz w:val="20"/>
          <w:szCs w:val="20"/>
        </w:rPr>
        <w:t>soit</w:t>
      </w:r>
      <w:proofErr w:type="gramEnd"/>
      <w:r w:rsidRPr="00081912">
        <w:rPr>
          <w:rFonts w:ascii="Century Gothic" w:hAnsi="Century Gothic" w:cstheme="minorHAnsi"/>
          <w:color w:val="000000" w:themeColor="text1"/>
          <w:sz w:val="20"/>
          <w:szCs w:val="20"/>
        </w:rPr>
        <w:t xml:space="preserve"> d’une bande réfléchissante de couleur jaune ou orange de chaque côté des repose-</w:t>
      </w:r>
      <w:proofErr w:type="gramStart"/>
      <w:r w:rsidRPr="00081912">
        <w:rPr>
          <w:rFonts w:ascii="Century Gothic" w:hAnsi="Century Gothic" w:cstheme="minorHAnsi"/>
          <w:color w:val="000000" w:themeColor="text1"/>
          <w:sz w:val="20"/>
          <w:szCs w:val="20"/>
        </w:rPr>
        <w:t>pieds;</w:t>
      </w:r>
      <w:proofErr w:type="gramEnd"/>
    </w:p>
    <w:p w14:paraId="71FF1122" w14:textId="4BBADBBA" w:rsidR="00081912" w:rsidRDefault="00081912" w:rsidP="00081912">
      <w:pPr>
        <w:numPr>
          <w:ilvl w:val="1"/>
          <w:numId w:val="35"/>
        </w:numPr>
        <w:spacing w:before="100" w:beforeAutospacing="1" w:after="100" w:afterAutospacing="1" w:line="276" w:lineRule="auto"/>
        <w:rPr>
          <w:rFonts w:ascii="Century Gothic" w:hAnsi="Century Gothic" w:cstheme="minorHAnsi"/>
          <w:color w:val="000000" w:themeColor="text1"/>
          <w:sz w:val="20"/>
          <w:szCs w:val="20"/>
        </w:rPr>
      </w:pPr>
      <w:proofErr w:type="gramStart"/>
      <w:r w:rsidRPr="00081912">
        <w:rPr>
          <w:rFonts w:ascii="Century Gothic" w:hAnsi="Century Gothic" w:cstheme="minorHAnsi"/>
          <w:color w:val="000000" w:themeColor="text1"/>
          <w:sz w:val="20"/>
          <w:szCs w:val="20"/>
        </w:rPr>
        <w:t>soit</w:t>
      </w:r>
      <w:proofErr w:type="gramEnd"/>
      <w:r w:rsidRPr="00081912">
        <w:rPr>
          <w:rFonts w:ascii="Century Gothic" w:hAnsi="Century Gothic" w:cstheme="minorHAnsi"/>
          <w:color w:val="000000" w:themeColor="text1"/>
          <w:sz w:val="20"/>
          <w:szCs w:val="20"/>
        </w:rPr>
        <w:t xml:space="preserve"> d’une bande réfléchissante de couleur blanche en forme de cercle continu de chaque côté du pneu de la roue avant et de la roue arrière</w:t>
      </w:r>
      <w:r w:rsidR="0082240E">
        <w:rPr>
          <w:rFonts w:ascii="Century Gothic" w:hAnsi="Century Gothic" w:cstheme="minorHAnsi"/>
          <w:color w:val="000000" w:themeColor="text1"/>
          <w:sz w:val="20"/>
          <w:szCs w:val="20"/>
        </w:rPr>
        <w:t xml:space="preserve"> </w:t>
      </w:r>
      <w:r w:rsidRPr="00081912">
        <w:rPr>
          <w:rFonts w:ascii="Century Gothic" w:hAnsi="Century Gothic" w:cstheme="minorHAnsi"/>
          <w:color w:val="000000" w:themeColor="text1"/>
          <w:sz w:val="20"/>
          <w:szCs w:val="20"/>
        </w:rPr>
        <w:t>;</w:t>
      </w:r>
    </w:p>
    <w:p w14:paraId="0CE92A78" w14:textId="5AE72EE6" w:rsidR="00081912" w:rsidRPr="00081912" w:rsidRDefault="00081912" w:rsidP="00081912">
      <w:pPr>
        <w:numPr>
          <w:ilvl w:val="1"/>
          <w:numId w:val="35"/>
        </w:numPr>
        <w:spacing w:before="100" w:beforeAutospacing="1" w:after="100" w:afterAutospacing="1" w:line="276" w:lineRule="auto"/>
        <w:rPr>
          <w:rFonts w:ascii="Century Gothic" w:hAnsi="Century Gothic" w:cstheme="minorHAnsi"/>
          <w:color w:val="000000" w:themeColor="text1"/>
          <w:sz w:val="20"/>
          <w:szCs w:val="20"/>
        </w:rPr>
      </w:pPr>
      <w:proofErr w:type="gramStart"/>
      <w:r w:rsidRPr="00081912">
        <w:rPr>
          <w:rFonts w:ascii="Century Gothic" w:hAnsi="Century Gothic" w:cstheme="minorHAnsi"/>
          <w:color w:val="000000" w:themeColor="text1"/>
          <w:sz w:val="20"/>
          <w:szCs w:val="20"/>
        </w:rPr>
        <w:t>soit</w:t>
      </w:r>
      <w:proofErr w:type="gramEnd"/>
      <w:r w:rsidRPr="00081912">
        <w:rPr>
          <w:rFonts w:ascii="Century Gothic" w:hAnsi="Century Gothic" w:cstheme="minorHAnsi"/>
          <w:color w:val="000000" w:themeColor="text1"/>
          <w:sz w:val="20"/>
          <w:szCs w:val="20"/>
        </w:rPr>
        <w:t xml:space="preserve"> de la combinaison des deux types précédents.</w:t>
      </w:r>
    </w:p>
    <w:p w14:paraId="1DE35E16" w14:textId="5F1C088A" w:rsidR="00081912" w:rsidRDefault="00081912" w:rsidP="00081912">
      <w:pPr>
        <w:pStyle w:val="Paragraphedeliste"/>
        <w:spacing w:line="276" w:lineRule="auto"/>
        <w:ind w:firstLine="491"/>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Century Gothic" w:hAnsi="Century Gothic" w:cstheme="minorHAnsi"/>
            <w:color w:val="000000" w:themeColor="text1"/>
            <w:sz w:val="20"/>
            <w:szCs w:val="20"/>
          </w:rPr>
          <w:id w:val="920141369"/>
          <w14:checkbox>
            <w14:checked w14:val="0"/>
            <w14:checkedState w14:val="2612" w14:font="MS Gothic"/>
            <w14:uncheckedState w14:val="2610" w14:font="MS Gothic"/>
          </w14:checkbox>
        </w:sdtPr>
        <w:sdtEndPr/>
        <w:sdtContent>
          <w:r w:rsidRPr="006C1ED2">
            <w:rPr>
              <w:rFonts w:ascii="MS Gothic" w:eastAsia="MS Gothic" w:hAnsi="MS Gothic" w:cstheme="minorHAnsi" w:hint="eastAsia"/>
              <w:color w:val="000000" w:themeColor="text1"/>
              <w:sz w:val="20"/>
              <w:szCs w:val="20"/>
            </w:rPr>
            <w:t>☐</w:t>
          </w:r>
        </w:sdtContent>
      </w:sdt>
      <w:r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16022861"/>
          <w14:checkbox>
            <w14:checked w14:val="0"/>
            <w14:checkedState w14:val="2612" w14:font="MS Gothic"/>
            <w14:uncheckedState w14:val="2610" w14:font="MS Gothic"/>
          </w14:checkbox>
        </w:sdtPr>
        <w:sdtEndPr/>
        <w:sdtContent>
          <w:r w:rsidRPr="006C1ED2">
            <w:rPr>
              <w:rFonts w:ascii="Segoe UI Symbol" w:eastAsia="MS Gothic" w:hAnsi="Segoe UI Symbol" w:cs="Segoe UI Symbol"/>
              <w:color w:val="000000" w:themeColor="text1"/>
              <w:sz w:val="20"/>
              <w:szCs w:val="20"/>
            </w:rPr>
            <w:t>☐</w:t>
          </w:r>
        </w:sdtContent>
      </w:sdt>
      <w:r w:rsidRPr="006C1ED2">
        <w:rPr>
          <w:rFonts w:ascii="Century Gothic" w:hAnsi="Century Gothic" w:cstheme="minorHAnsi"/>
          <w:color w:val="000000" w:themeColor="text1"/>
          <w:sz w:val="20"/>
          <w:szCs w:val="20"/>
        </w:rPr>
        <w:t xml:space="preserve"> Non </w:t>
      </w:r>
    </w:p>
    <w:p w14:paraId="46DBBA8F" w14:textId="77777777" w:rsidR="00081912" w:rsidRPr="00081912" w:rsidRDefault="00081912" w:rsidP="00081912">
      <w:pPr>
        <w:pStyle w:val="Paragraphedeliste"/>
        <w:spacing w:line="276" w:lineRule="auto"/>
        <w:ind w:firstLine="491"/>
        <w:rPr>
          <w:rFonts w:ascii="Century Gothic" w:hAnsi="Century Gothic" w:cstheme="minorHAnsi"/>
          <w:color w:val="000000" w:themeColor="text1"/>
          <w:sz w:val="20"/>
          <w:szCs w:val="20"/>
        </w:rPr>
      </w:pPr>
    </w:p>
    <w:p w14:paraId="79B31E4A" w14:textId="73B6AC5F" w:rsidR="00081912" w:rsidRDefault="00081912" w:rsidP="00081912">
      <w:pPr>
        <w:pStyle w:val="Paragraphedeliste"/>
        <w:numPr>
          <w:ilvl w:val="0"/>
          <w:numId w:val="35"/>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Les engins de déplacement motorisés avec un guidon sont équipés d’un avertisseur sonore pouvant être entendu à une distance de 20 mètres.</w:t>
      </w:r>
    </w:p>
    <w:p w14:paraId="3619ACFB" w14:textId="77777777" w:rsidR="00081912" w:rsidRDefault="00081912" w:rsidP="00081912">
      <w:pPr>
        <w:pStyle w:val="Paragraphedeliste"/>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Century Gothic" w:hAnsi="Century Gothic" w:cstheme="minorHAnsi"/>
            <w:color w:val="000000" w:themeColor="text1"/>
            <w:sz w:val="20"/>
            <w:szCs w:val="20"/>
          </w:rPr>
          <w:id w:val="-1962806229"/>
          <w14:checkbox>
            <w14:checked w14:val="0"/>
            <w14:checkedState w14:val="2612" w14:font="MS Gothic"/>
            <w14:uncheckedState w14:val="2610" w14:font="MS Gothic"/>
          </w14:checkbox>
        </w:sdtPr>
        <w:sdtEndPr/>
        <w:sdtContent>
          <w:r w:rsidRPr="006C1ED2">
            <w:rPr>
              <w:rFonts w:ascii="MS Gothic" w:eastAsia="MS Gothic" w:hAnsi="MS Gothic" w:cstheme="minorHAnsi" w:hint="eastAsia"/>
              <w:color w:val="000000" w:themeColor="text1"/>
              <w:sz w:val="20"/>
              <w:szCs w:val="20"/>
            </w:rPr>
            <w:t>☐</w:t>
          </w:r>
        </w:sdtContent>
      </w:sdt>
      <w:r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07300535"/>
          <w14:checkbox>
            <w14:checked w14:val="0"/>
            <w14:checkedState w14:val="2612" w14:font="MS Gothic"/>
            <w14:uncheckedState w14:val="2610" w14:font="MS Gothic"/>
          </w14:checkbox>
        </w:sdtPr>
        <w:sdtEndPr/>
        <w:sdtContent>
          <w:r w:rsidRPr="006C1ED2">
            <w:rPr>
              <w:rFonts w:ascii="Segoe UI Symbol" w:eastAsia="MS Gothic" w:hAnsi="Segoe UI Symbol" w:cs="Segoe UI Symbol"/>
              <w:color w:val="000000" w:themeColor="text1"/>
              <w:sz w:val="20"/>
              <w:szCs w:val="20"/>
            </w:rPr>
            <w:t>☐</w:t>
          </w:r>
        </w:sdtContent>
      </w:sdt>
      <w:r w:rsidRPr="006C1ED2">
        <w:rPr>
          <w:rFonts w:ascii="Century Gothic" w:hAnsi="Century Gothic" w:cstheme="minorHAnsi"/>
          <w:color w:val="000000" w:themeColor="text1"/>
          <w:sz w:val="20"/>
          <w:szCs w:val="20"/>
        </w:rPr>
        <w:t xml:space="preserve"> Non </w:t>
      </w:r>
    </w:p>
    <w:p w14:paraId="27AE1D4D" w14:textId="77777777" w:rsidR="00081912" w:rsidRPr="00081912" w:rsidRDefault="00081912" w:rsidP="00081912">
      <w:pPr>
        <w:spacing w:line="276" w:lineRule="auto"/>
        <w:rPr>
          <w:rFonts w:ascii="Century Gothic" w:hAnsi="Century Gothic" w:cstheme="minorHAnsi"/>
          <w:color w:val="000000" w:themeColor="text1"/>
          <w:sz w:val="20"/>
          <w:szCs w:val="20"/>
        </w:rPr>
      </w:pPr>
    </w:p>
    <w:p w14:paraId="06004843" w14:textId="1179EFD6" w:rsidR="00081912" w:rsidRPr="00081912" w:rsidRDefault="00081912" w:rsidP="00081912">
      <w:pPr>
        <w:pStyle w:val="Paragraphedeliste"/>
        <w:numPr>
          <w:ilvl w:val="0"/>
          <w:numId w:val="35"/>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Les engins de déplacement motorisés doivent être pourvus de freins suffisamment efficaces.</w:t>
      </w:r>
    </w:p>
    <w:p w14:paraId="44E2B075" w14:textId="09B382C5" w:rsidR="00081912" w:rsidRDefault="00081912" w:rsidP="00081912">
      <w:pPr>
        <w:spacing w:line="276" w:lineRule="auto"/>
        <w:ind w:left="1056" w:firstLine="12"/>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 xml:space="preserve"> </w:t>
      </w:r>
      <w:sdt>
        <w:sdtPr>
          <w:rPr>
            <w:rFonts w:ascii="MS Gothic" w:eastAsia="MS Gothic" w:hAnsi="MS Gothic" w:cstheme="minorHAnsi"/>
            <w:color w:val="000000" w:themeColor="text1"/>
            <w:sz w:val="20"/>
            <w:szCs w:val="20"/>
          </w:rPr>
          <w:id w:val="-1953543104"/>
          <w14:checkbox>
            <w14:checked w14:val="0"/>
            <w14:checkedState w14:val="2612" w14:font="MS Gothic"/>
            <w14:uncheckedState w14:val="2610" w14:font="MS Gothic"/>
          </w14:checkbox>
        </w:sdtPr>
        <w:sdtEndPr/>
        <w:sdtContent>
          <w:r w:rsidRPr="00081912">
            <w:rPr>
              <w:rFonts w:ascii="MS Gothic" w:eastAsia="MS Gothic" w:hAnsi="MS Gothic" w:cstheme="minorHAnsi" w:hint="eastAsia"/>
              <w:color w:val="000000" w:themeColor="text1"/>
              <w:sz w:val="20"/>
              <w:szCs w:val="20"/>
            </w:rPr>
            <w:t>☐</w:t>
          </w:r>
        </w:sdtContent>
      </w:sdt>
      <w:r w:rsidRPr="00081912">
        <w:rPr>
          <w:rFonts w:ascii="Century Gothic" w:hAnsi="Century Gothic" w:cstheme="minorHAnsi"/>
          <w:color w:val="000000" w:themeColor="text1"/>
          <w:sz w:val="20"/>
          <w:szCs w:val="20"/>
        </w:rPr>
        <w:t xml:space="preserve"> Oui </w:t>
      </w:r>
      <w:sdt>
        <w:sdtPr>
          <w:rPr>
            <w:rFonts w:ascii="Segoe UI Symbol" w:eastAsia="MS Gothic" w:hAnsi="Segoe UI Symbol" w:cs="Segoe UI Symbol"/>
            <w:color w:val="000000" w:themeColor="text1"/>
            <w:sz w:val="20"/>
            <w:szCs w:val="20"/>
          </w:rPr>
          <w:id w:val="-2142563135"/>
          <w14:checkbox>
            <w14:checked w14:val="0"/>
            <w14:checkedState w14:val="2612" w14:font="MS Gothic"/>
            <w14:uncheckedState w14:val="2610" w14:font="MS Gothic"/>
          </w14:checkbox>
        </w:sdtPr>
        <w:sdtEndPr/>
        <w:sdtContent>
          <w:r w:rsidRPr="00081912">
            <w:rPr>
              <w:rFonts w:ascii="Segoe UI Symbol" w:eastAsia="MS Gothic" w:hAnsi="Segoe UI Symbol" w:cs="Segoe UI Symbol"/>
              <w:color w:val="000000" w:themeColor="text1"/>
              <w:sz w:val="20"/>
              <w:szCs w:val="20"/>
            </w:rPr>
            <w:t>☐</w:t>
          </w:r>
        </w:sdtContent>
      </w:sdt>
      <w:r w:rsidRPr="00081912">
        <w:rPr>
          <w:rFonts w:ascii="Century Gothic" w:hAnsi="Century Gothic" w:cstheme="minorHAnsi"/>
          <w:color w:val="000000" w:themeColor="text1"/>
          <w:sz w:val="20"/>
          <w:szCs w:val="20"/>
        </w:rPr>
        <w:t xml:space="preserve"> Non </w:t>
      </w:r>
    </w:p>
    <w:p w14:paraId="4B23CF9B" w14:textId="77777777" w:rsidR="00081912" w:rsidRPr="00081912" w:rsidRDefault="00081912" w:rsidP="00081912">
      <w:pPr>
        <w:pStyle w:val="Paragraphedeliste"/>
        <w:ind w:left="1068"/>
        <w:rPr>
          <w:rFonts w:ascii="Century Gothic" w:hAnsi="Century Gothic" w:cstheme="minorHAnsi"/>
          <w:color w:val="000000" w:themeColor="text1"/>
          <w:sz w:val="20"/>
          <w:szCs w:val="20"/>
        </w:rPr>
      </w:pPr>
    </w:p>
    <w:p w14:paraId="023668C5" w14:textId="3C0A2AE6" w:rsidR="00081912" w:rsidRPr="00081912" w:rsidRDefault="00081912" w:rsidP="00081912">
      <w:pPr>
        <w:pStyle w:val="Paragraphedeliste"/>
        <w:numPr>
          <w:ilvl w:val="0"/>
          <w:numId w:val="35"/>
        </w:numPr>
        <w:spacing w:line="276" w:lineRule="auto"/>
        <w:ind w:left="1068"/>
        <w:rPr>
          <w:rFonts w:ascii="Century Gothic" w:hAnsi="Century Gothic" w:cstheme="minorHAnsi"/>
          <w:color w:val="000000" w:themeColor="text1"/>
          <w:sz w:val="20"/>
          <w:szCs w:val="20"/>
        </w:rPr>
      </w:pPr>
      <w:r w:rsidRPr="00081912">
        <w:rPr>
          <w:rFonts w:ascii="Century Gothic" w:hAnsi="Century Gothic" w:cstheme="minorHAnsi"/>
          <w:color w:val="000000" w:themeColor="text1"/>
          <w:sz w:val="20"/>
          <w:szCs w:val="20"/>
        </w:rPr>
        <w:t>La largeur maximale d’un engin de déplacement est d’1 mètre.</w:t>
      </w:r>
      <w:r w:rsidRPr="00081912">
        <w:rPr>
          <w:rFonts w:ascii="Century Gothic" w:hAnsi="Century Gothic" w:cstheme="minorHAnsi"/>
          <w:color w:val="000000" w:themeColor="text1"/>
          <w:sz w:val="20"/>
          <w:szCs w:val="20"/>
        </w:rPr>
        <w:br/>
      </w:r>
      <w:sdt>
        <w:sdtPr>
          <w:rPr>
            <w:rFonts w:ascii="MS Gothic" w:eastAsia="MS Gothic" w:hAnsi="MS Gothic" w:cstheme="minorHAnsi"/>
            <w:color w:val="000000" w:themeColor="text1"/>
            <w:sz w:val="20"/>
            <w:szCs w:val="20"/>
          </w:rPr>
          <w:id w:val="-162701932"/>
          <w14:checkbox>
            <w14:checked w14:val="0"/>
            <w14:checkedState w14:val="2612" w14:font="MS Gothic"/>
            <w14:uncheckedState w14:val="2610" w14:font="MS Gothic"/>
          </w14:checkbox>
        </w:sdtPr>
        <w:sdtEndPr/>
        <w:sdtContent>
          <w:r w:rsidRPr="00081912">
            <w:rPr>
              <w:rFonts w:ascii="MS Gothic" w:eastAsia="MS Gothic" w:hAnsi="MS Gothic" w:cstheme="minorHAnsi" w:hint="eastAsia"/>
              <w:color w:val="000000" w:themeColor="text1"/>
              <w:sz w:val="20"/>
              <w:szCs w:val="20"/>
            </w:rPr>
            <w:t>☐</w:t>
          </w:r>
        </w:sdtContent>
      </w:sdt>
      <w:r w:rsidRPr="00081912">
        <w:rPr>
          <w:rFonts w:ascii="Century Gothic" w:hAnsi="Century Gothic" w:cstheme="minorHAnsi"/>
          <w:color w:val="000000" w:themeColor="text1"/>
          <w:sz w:val="20"/>
          <w:szCs w:val="20"/>
        </w:rPr>
        <w:t xml:space="preserve"> Oui </w:t>
      </w:r>
      <w:sdt>
        <w:sdtPr>
          <w:rPr>
            <w:rFonts w:ascii="Segoe UI Symbol" w:eastAsia="MS Gothic" w:hAnsi="Segoe UI Symbol" w:cs="Segoe UI Symbol"/>
            <w:color w:val="000000" w:themeColor="text1"/>
            <w:sz w:val="20"/>
            <w:szCs w:val="20"/>
          </w:rPr>
          <w:id w:val="1542323476"/>
          <w14:checkbox>
            <w14:checked w14:val="0"/>
            <w14:checkedState w14:val="2612" w14:font="MS Gothic"/>
            <w14:uncheckedState w14:val="2610" w14:font="MS Gothic"/>
          </w14:checkbox>
        </w:sdtPr>
        <w:sdtEndPr/>
        <w:sdtContent>
          <w:r w:rsidRPr="00081912">
            <w:rPr>
              <w:rFonts w:ascii="Segoe UI Symbol" w:eastAsia="MS Gothic" w:hAnsi="Segoe UI Symbol" w:cs="Segoe UI Symbol"/>
              <w:color w:val="000000" w:themeColor="text1"/>
              <w:sz w:val="20"/>
              <w:szCs w:val="20"/>
            </w:rPr>
            <w:t>☐</w:t>
          </w:r>
        </w:sdtContent>
      </w:sdt>
      <w:r w:rsidRPr="00081912">
        <w:rPr>
          <w:rFonts w:ascii="Century Gothic" w:hAnsi="Century Gothic" w:cstheme="minorHAnsi"/>
          <w:color w:val="000000" w:themeColor="text1"/>
          <w:sz w:val="20"/>
          <w:szCs w:val="20"/>
        </w:rPr>
        <w:t xml:space="preserve"> Non </w:t>
      </w:r>
    </w:p>
    <w:p w14:paraId="32199AD4" w14:textId="77777777" w:rsidR="00081912" w:rsidRDefault="00081912" w:rsidP="00081912">
      <w:pPr>
        <w:spacing w:line="276" w:lineRule="auto"/>
        <w:rPr>
          <w:rFonts w:ascii="Century Gothic" w:hAnsi="Century Gothic" w:cstheme="minorHAnsi"/>
          <w:b/>
          <w:bCs/>
          <w:color w:val="000000" w:themeColor="text1"/>
          <w:sz w:val="20"/>
          <w:szCs w:val="20"/>
        </w:rPr>
      </w:pPr>
    </w:p>
    <w:p w14:paraId="3D01B8AE" w14:textId="77777777" w:rsidR="00081912" w:rsidRPr="00081912" w:rsidRDefault="00081912" w:rsidP="00081912">
      <w:pPr>
        <w:spacing w:line="276" w:lineRule="auto"/>
        <w:rPr>
          <w:rFonts w:ascii="Century Gothic" w:hAnsi="Century Gothic" w:cstheme="minorHAnsi"/>
          <w:b/>
          <w:bCs/>
          <w:color w:val="000000" w:themeColor="text1"/>
          <w:sz w:val="20"/>
          <w:szCs w:val="20"/>
        </w:rPr>
      </w:pPr>
    </w:p>
    <w:p w14:paraId="2F833DC5" w14:textId="3E5D4B7C" w:rsidR="007E668E" w:rsidRPr="006C1ED2"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6C1ED2">
        <w:rPr>
          <w:rFonts w:ascii="Century Gothic" w:hAnsi="Century Gothic" w:cstheme="minorHAnsi"/>
          <w:b/>
          <w:bCs/>
          <w:color w:val="000000" w:themeColor="text1"/>
          <w:sz w:val="20"/>
          <w:szCs w:val="20"/>
        </w:rPr>
        <w:t xml:space="preserve">Vous attestez que les </w:t>
      </w:r>
      <w:bookmarkEnd w:id="1"/>
      <w:r w:rsidR="00005F82" w:rsidRPr="006C1ED2">
        <w:rPr>
          <w:rFonts w:ascii="Century Gothic" w:hAnsi="Century Gothic" w:cstheme="minorHAnsi"/>
          <w:b/>
          <w:bCs/>
          <w:color w:val="000000" w:themeColor="text1"/>
          <w:sz w:val="20"/>
          <w:szCs w:val="20"/>
        </w:rPr>
        <w:t>engins</w:t>
      </w:r>
      <w:r w:rsidRPr="006C1ED2">
        <w:rPr>
          <w:rFonts w:ascii="Century Gothic" w:hAnsi="Century Gothic" w:cstheme="minorHAnsi"/>
          <w:b/>
          <w:bCs/>
          <w:color w:val="000000" w:themeColor="text1"/>
          <w:sz w:val="20"/>
          <w:szCs w:val="20"/>
        </w:rPr>
        <w:t xml:space="preserve"> de cyclopartage que vous mettez à disposition dans le cadre d'un service de partage en flotte libre satisfont aux exigences techniques suivantes :</w:t>
      </w:r>
    </w:p>
    <w:p w14:paraId="327C2CCA" w14:textId="77777777" w:rsidR="003D576D" w:rsidRPr="006C1ED2" w:rsidRDefault="003D576D" w:rsidP="003D576D">
      <w:pPr>
        <w:spacing w:line="276" w:lineRule="auto"/>
        <w:rPr>
          <w:rFonts w:ascii="Century Gothic" w:hAnsi="Century Gothic" w:cstheme="minorHAnsi"/>
          <w:color w:val="000000" w:themeColor="text1"/>
          <w:sz w:val="20"/>
          <w:szCs w:val="20"/>
        </w:rPr>
      </w:pPr>
    </w:p>
    <w:p w14:paraId="263DEA05" w14:textId="42E69897"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sont munis de garde-boues ;</w:t>
      </w:r>
      <w:r w:rsidRPr="006C1ED2" w:rsidDel="002E2073">
        <w:rPr>
          <w:rFonts w:ascii="Century Gothic" w:hAnsi="Century Gothic" w:cstheme="minorHAnsi"/>
          <w:color w:val="000000" w:themeColor="text1"/>
          <w:sz w:val="20"/>
          <w:szCs w:val="20"/>
        </w:rPr>
        <w:t xml:space="preserve"> </w:t>
      </w:r>
    </w:p>
    <w:p w14:paraId="0487C2DE" w14:textId="77777777" w:rsidR="003D576D" w:rsidRPr="006C1ED2" w:rsidRDefault="00AD3130"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00514677"/>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39261507"/>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35AECB7A"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E452ABE" w14:textId="346C83A2"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la</w:t>
      </w:r>
      <w:proofErr w:type="gramEnd"/>
      <w:r w:rsidRPr="006C1ED2">
        <w:rPr>
          <w:rFonts w:ascii="Century Gothic" w:hAnsi="Century Gothic" w:cstheme="minorHAnsi"/>
          <w:color w:val="000000" w:themeColor="text1"/>
          <w:sz w:val="20"/>
          <w:szCs w:val="20"/>
        </w:rPr>
        <w:t xml:space="preserve"> batterie </w:t>
      </w:r>
      <w:r w:rsidR="006538EF" w:rsidRPr="006C1ED2">
        <w:rPr>
          <w:rFonts w:ascii="Century Gothic" w:hAnsi="Century Gothic" w:cstheme="minorHAnsi"/>
          <w:color w:val="000000" w:themeColor="text1"/>
          <w:sz w:val="20"/>
          <w:szCs w:val="20"/>
        </w:rPr>
        <w:t xml:space="preserve">n’est pas </w:t>
      </w:r>
      <w:r w:rsidRPr="006C1ED2">
        <w:rPr>
          <w:rFonts w:ascii="Century Gothic" w:hAnsi="Century Gothic" w:cstheme="minorHAnsi"/>
          <w:color w:val="000000" w:themeColor="text1"/>
          <w:sz w:val="20"/>
          <w:szCs w:val="20"/>
        </w:rPr>
        <w:t xml:space="preserve">accrochée à la potence ; </w:t>
      </w:r>
    </w:p>
    <w:p w14:paraId="55517343" w14:textId="77777777" w:rsidR="003D576D" w:rsidRPr="006C1ED2" w:rsidRDefault="00AD3130"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84290298"/>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92641826"/>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53FA3C25"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96DA83E" w14:textId="7C2EFA9E"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peuvent supporter une charge de cent kilos ;</w:t>
      </w:r>
    </w:p>
    <w:p w14:paraId="412B37D5" w14:textId="77777777" w:rsidR="003D576D" w:rsidRPr="006C1ED2" w:rsidRDefault="00AD3130"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06432732"/>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25323985"/>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45D74135"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4EFA7A77" w14:textId="04557862"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peuvent être utilisé</w:t>
      </w:r>
      <w:r w:rsidR="00FD279A">
        <w:rPr>
          <w:rFonts w:ascii="Century Gothic" w:hAnsi="Century Gothic" w:cstheme="minorHAnsi"/>
          <w:color w:val="000000" w:themeColor="text1"/>
          <w:sz w:val="20"/>
          <w:szCs w:val="20"/>
        </w:rPr>
        <w:t>s</w:t>
      </w:r>
      <w:r w:rsidRPr="006C1ED2">
        <w:rPr>
          <w:rFonts w:ascii="Century Gothic" w:hAnsi="Century Gothic" w:cstheme="minorHAnsi"/>
          <w:color w:val="000000" w:themeColor="text1"/>
          <w:sz w:val="20"/>
          <w:szCs w:val="20"/>
        </w:rPr>
        <w:t xml:space="preserve"> par des personnes qui mesurent entre 1m50 et 2m10 ;</w:t>
      </w:r>
    </w:p>
    <w:p w14:paraId="69D42241" w14:textId="77777777" w:rsidR="003D576D" w:rsidRPr="006C1ED2" w:rsidRDefault="00AD3130"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32152750"/>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986046328"/>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3C9E44D1"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09E17E94" w14:textId="2D7EDF4D" w:rsidR="00817142"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sont équipés d’un dispositif de bridage de la vitesse de propulsion motorisée lié à la géolocalisation des véhicules de cyclopartage ;</w:t>
      </w:r>
      <w:bookmarkStart w:id="2" w:name="_Hlk115357114"/>
    </w:p>
    <w:p w14:paraId="44AD70EB" w14:textId="77777777" w:rsidR="003D576D" w:rsidRPr="006C1ED2" w:rsidRDefault="00AD3130" w:rsidP="003D576D">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650750454"/>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476184410"/>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64174AC1" w14:textId="77777777" w:rsidR="003D576D" w:rsidRPr="006C1ED2" w:rsidRDefault="003D576D" w:rsidP="003D576D">
      <w:pPr>
        <w:spacing w:line="276" w:lineRule="auto"/>
        <w:ind w:left="1211"/>
        <w:rPr>
          <w:rFonts w:ascii="Century Gothic" w:hAnsi="Century Gothic" w:cstheme="minorHAnsi"/>
          <w:color w:val="000000" w:themeColor="text1"/>
          <w:sz w:val="20"/>
          <w:szCs w:val="20"/>
        </w:rPr>
      </w:pPr>
    </w:p>
    <w:p w14:paraId="27F91B71" w14:textId="53C54D7A" w:rsidR="007E668E" w:rsidRPr="006C1ED2" w:rsidRDefault="007E668E" w:rsidP="00270142">
      <w:pPr>
        <w:pStyle w:val="Paragraphedeliste"/>
        <w:numPr>
          <w:ilvl w:val="0"/>
          <w:numId w:val="32"/>
        </w:numPr>
        <w:spacing w:line="276"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t xml:space="preserve"> </w:t>
      </w:r>
      <w:proofErr w:type="gramStart"/>
      <w:r w:rsidRPr="006C1ED2">
        <w:rPr>
          <w:rFonts w:ascii="Century Gothic" w:hAnsi="Century Gothic" w:cstheme="minorHAnsi"/>
          <w:color w:val="000000" w:themeColor="text1"/>
          <w:sz w:val="20"/>
          <w:szCs w:val="20"/>
        </w:rPr>
        <w:t>ils</w:t>
      </w:r>
      <w:proofErr w:type="gramEnd"/>
      <w:r w:rsidRPr="006C1ED2">
        <w:rPr>
          <w:rFonts w:ascii="Century Gothic" w:hAnsi="Century Gothic" w:cstheme="minorHAnsi"/>
          <w:color w:val="000000" w:themeColor="text1"/>
          <w:sz w:val="20"/>
          <w:szCs w:val="20"/>
        </w:rPr>
        <w:t xml:space="preserve"> respectent la dimension de genre.</w:t>
      </w:r>
      <w:bookmarkEnd w:id="2"/>
    </w:p>
    <w:p w14:paraId="6675AC77" w14:textId="0B9BEAAE" w:rsidR="006C1ED2" w:rsidRPr="006C1ED2" w:rsidRDefault="00AD3130" w:rsidP="006C1ED2">
      <w:pPr>
        <w:pStyle w:val="Paragraphedeliste"/>
        <w:spacing w:line="276" w:lineRule="auto"/>
        <w:ind w:firstLine="491"/>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124109260"/>
          <w14:checkbox>
            <w14:checked w14:val="0"/>
            <w14:checkedState w14:val="2612" w14:font="MS Gothic"/>
            <w14:uncheckedState w14:val="2610" w14:font="MS Gothic"/>
          </w14:checkbox>
        </w:sdtPr>
        <w:sdtEndPr/>
        <w:sdtContent>
          <w:r w:rsidR="003D576D" w:rsidRPr="006C1ED2">
            <w:rPr>
              <w:rFonts w:ascii="MS Gothic" w:eastAsia="MS Gothic" w:hAnsi="MS Gothic" w:cstheme="minorHAnsi" w:hint="eastAsia"/>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09490826"/>
          <w14:checkbox>
            <w14:checked w14:val="0"/>
            <w14:checkedState w14:val="2612" w14:font="MS Gothic"/>
            <w14:uncheckedState w14:val="2610" w14:font="MS Gothic"/>
          </w14:checkbox>
        </w:sdtPr>
        <w:sdtEndPr/>
        <w:sdtContent>
          <w:r w:rsidR="003D576D" w:rsidRPr="006C1ED2">
            <w:rPr>
              <w:rFonts w:ascii="Segoe UI Symbol" w:eastAsia="MS Gothic" w:hAnsi="Segoe UI Symbol" w:cs="Segoe UI Symbol"/>
              <w:color w:val="000000" w:themeColor="text1"/>
              <w:sz w:val="20"/>
              <w:szCs w:val="20"/>
            </w:rPr>
            <w:t>☐</w:t>
          </w:r>
        </w:sdtContent>
      </w:sdt>
      <w:r w:rsidR="003D576D" w:rsidRPr="006C1ED2">
        <w:rPr>
          <w:rFonts w:ascii="Century Gothic" w:hAnsi="Century Gothic" w:cstheme="minorHAnsi"/>
          <w:color w:val="000000" w:themeColor="text1"/>
          <w:sz w:val="20"/>
          <w:szCs w:val="20"/>
        </w:rPr>
        <w:t xml:space="preserve"> Non </w:t>
      </w:r>
    </w:p>
    <w:p w14:paraId="17B09989" w14:textId="75645C51" w:rsidR="006C1ED2" w:rsidRPr="00081912" w:rsidRDefault="006C1ED2" w:rsidP="00081912">
      <w:pPr>
        <w:spacing w:after="160" w:line="259" w:lineRule="auto"/>
        <w:rPr>
          <w:rFonts w:ascii="Century Gothic" w:hAnsi="Century Gothic" w:cstheme="minorHAnsi"/>
          <w:color w:val="000000" w:themeColor="text1"/>
          <w:sz w:val="20"/>
          <w:szCs w:val="20"/>
        </w:rPr>
      </w:pPr>
      <w:r w:rsidRPr="006C1ED2">
        <w:rPr>
          <w:rFonts w:ascii="Century Gothic" w:hAnsi="Century Gothic" w:cstheme="minorHAnsi"/>
          <w:color w:val="000000" w:themeColor="text1"/>
          <w:sz w:val="20"/>
          <w:szCs w:val="20"/>
        </w:rPr>
        <w:br w:type="page"/>
      </w:r>
    </w:p>
    <w:p w14:paraId="07DB034D" w14:textId="77777777" w:rsidR="006C1ED2" w:rsidRPr="004670D4" w:rsidRDefault="006C1ED2" w:rsidP="004670D4">
      <w:pPr>
        <w:pStyle w:val="Paragraphedeliste"/>
        <w:spacing w:line="276" w:lineRule="auto"/>
        <w:ind w:firstLine="696"/>
        <w:rPr>
          <w:rFonts w:ascii="Century Gothic" w:hAnsi="Century Gothic" w:cstheme="minorHAnsi"/>
          <w:color w:val="000000" w:themeColor="text1"/>
          <w:sz w:val="20"/>
          <w:szCs w:val="20"/>
        </w:rPr>
      </w:pPr>
    </w:p>
    <w:p w14:paraId="16F82707" w14:textId="77777777" w:rsidR="00A04319"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Communication relative au stationnement </w:t>
      </w:r>
    </w:p>
    <w:p w14:paraId="68C6C120" w14:textId="77777777" w:rsidR="000847AE" w:rsidRDefault="000847AE" w:rsidP="000847AE">
      <w:pPr>
        <w:pStyle w:val="Paragraphedeliste"/>
        <w:spacing w:after="200"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891"/>
        <w:gridCol w:w="8452"/>
      </w:tblGrid>
      <w:tr w:rsidR="000847AE" w14:paraId="2BCE6714" w14:textId="77777777" w:rsidTr="00D65FD1">
        <w:trPr>
          <w:trHeight w:val="133"/>
        </w:trPr>
        <w:tc>
          <w:tcPr>
            <w:tcW w:w="850" w:type="dxa"/>
            <w:shd w:val="clear" w:color="auto" w:fill="CDF5F2"/>
          </w:tcPr>
          <w:p w14:paraId="4AC0DC48" w14:textId="77777777" w:rsidR="000847AE" w:rsidRPr="00B97DB8" w:rsidRDefault="00AD3130"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61702581"/>
                <w14:checkbox>
                  <w14:checked w14:val="0"/>
                  <w14:checkedState w14:val="2612" w14:font="MS Gothic"/>
                  <w14:uncheckedState w14:val="2610" w14:font="MS Gothic"/>
                </w14:checkbox>
              </w:sdtPr>
              <w:sdtEndPr/>
              <w:sdtContent>
                <w:r w:rsidR="000847AE" w:rsidRPr="004670D4">
                  <w:rPr>
                    <w:rFonts w:ascii="Segoe UI Symbol" w:eastAsia="MS Gothic" w:hAnsi="Segoe UI Symbol" w:cs="Segoe UI Symbol"/>
                    <w:color w:val="000000" w:themeColor="text1"/>
                    <w:sz w:val="20"/>
                    <w:szCs w:val="20"/>
                  </w:rPr>
                  <w:t>☐</w:t>
                </w:r>
              </w:sdtContent>
            </w:sdt>
            <w:r w:rsidR="000847AE" w:rsidRPr="004670D4">
              <w:rPr>
                <w:rFonts w:ascii="Century Gothic" w:hAnsi="Century Gothic" w:cstheme="minorHAnsi"/>
                <w:color w:val="000000" w:themeColor="text1"/>
                <w:sz w:val="20"/>
                <w:szCs w:val="20"/>
              </w:rPr>
              <w:t xml:space="preserve"> </w:t>
            </w:r>
          </w:p>
        </w:tc>
        <w:tc>
          <w:tcPr>
            <w:tcW w:w="8493" w:type="dxa"/>
            <w:shd w:val="clear" w:color="auto" w:fill="CDF5F2"/>
          </w:tcPr>
          <w:p w14:paraId="63CF892D" w14:textId="4032D441"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143BBF99" w14:textId="77777777" w:rsidR="000847AE" w:rsidRDefault="000847AE" w:rsidP="00A04319">
      <w:pPr>
        <w:spacing w:after="200" w:line="276" w:lineRule="auto"/>
        <w:jc w:val="both"/>
        <w:rPr>
          <w:rFonts w:ascii="Century Gothic" w:hAnsi="Century Gothic" w:cstheme="minorHAnsi"/>
          <w:i/>
          <w:iCs/>
          <w:color w:val="000000" w:themeColor="text1"/>
          <w:sz w:val="20"/>
          <w:szCs w:val="20"/>
        </w:rPr>
      </w:pPr>
    </w:p>
    <w:p w14:paraId="3C54B77E" w14:textId="67D53ADC" w:rsidR="00C93254" w:rsidRPr="004670D4" w:rsidRDefault="00C93254" w:rsidP="00A04319">
      <w:p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i/>
          <w:iCs/>
          <w:color w:val="000000" w:themeColor="text1"/>
          <w:sz w:val="20"/>
          <w:szCs w:val="20"/>
          <w:lang w:val="fr-BE"/>
        </w:rPr>
        <w:t>Pièce</w:t>
      </w:r>
      <w:r w:rsidR="000847AE" w:rsidRPr="000847AE">
        <w:rPr>
          <w:rFonts w:ascii="Century Gothic" w:hAnsi="Century Gothic" w:cstheme="minorHAnsi"/>
          <w:i/>
          <w:iCs/>
          <w:color w:val="000000" w:themeColor="text1"/>
          <w:sz w:val="20"/>
          <w:szCs w:val="20"/>
          <w:lang w:val="fr-BE"/>
        </w:rPr>
        <w:t xml:space="preserve"> </w:t>
      </w:r>
      <w:r w:rsidR="000847AE">
        <w:rPr>
          <w:rFonts w:ascii="Century Gothic" w:hAnsi="Century Gothic" w:cstheme="minorHAnsi"/>
          <w:i/>
          <w:iCs/>
          <w:color w:val="000000" w:themeColor="text1"/>
          <w:sz w:val="20"/>
          <w:szCs w:val="20"/>
          <w:lang w:val="fr-BE"/>
        </w:rPr>
        <w:t>actualisée</w:t>
      </w:r>
      <w:r w:rsidRPr="004670D4">
        <w:rPr>
          <w:rFonts w:ascii="Century Gothic" w:hAnsi="Century Gothic" w:cstheme="minorHAnsi"/>
          <w:i/>
          <w:iCs/>
          <w:color w:val="000000" w:themeColor="text1"/>
          <w:sz w:val="20"/>
          <w:szCs w:val="20"/>
          <w:lang w:val="fr-BE"/>
        </w:rPr>
        <w:t xml:space="preserve"> : </w:t>
      </w:r>
      <w:r w:rsidR="00081912">
        <w:rPr>
          <w:rFonts w:ascii="Century Gothic" w:hAnsi="Century Gothic" w:cstheme="minorHAnsi"/>
          <w:i/>
          <w:iCs/>
          <w:color w:val="000000" w:themeColor="text1"/>
          <w:sz w:val="20"/>
          <w:szCs w:val="20"/>
          <w:lang w:val="fr-BE"/>
        </w:rPr>
        <w:t>3</w:t>
      </w:r>
      <w:r w:rsidR="0036177C" w:rsidRPr="004670D4">
        <w:rPr>
          <w:rFonts w:ascii="Century Gothic" w:hAnsi="Century Gothic" w:cstheme="minorHAnsi"/>
          <w:i/>
          <w:iCs/>
          <w:color w:val="000000" w:themeColor="text1"/>
          <w:sz w:val="20"/>
          <w:szCs w:val="20"/>
          <w:lang w:val="fr-BE"/>
        </w:rPr>
        <w:t>.1</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Procédure de signalement d’un stationnement problématique</w:t>
      </w:r>
      <w:r w:rsidR="000847AE">
        <w:rPr>
          <w:rFonts w:ascii="Century Gothic" w:hAnsi="Century Gothic" w:cstheme="minorHAnsi"/>
          <w:i/>
          <w:iCs/>
          <w:color w:val="000000" w:themeColor="text1"/>
          <w:sz w:val="20"/>
          <w:szCs w:val="20"/>
          <w:lang w:val="fr-BE"/>
        </w:rPr>
        <w:tab/>
      </w:r>
      <w:r w:rsidRPr="004670D4">
        <w:rPr>
          <w:rFonts w:ascii="Century Gothic" w:hAnsi="Century Gothic" w:cstheme="minorHAnsi"/>
          <w:i/>
          <w:iCs/>
          <w:color w:val="000000" w:themeColor="text1"/>
          <w:sz w:val="20"/>
          <w:szCs w:val="20"/>
          <w:lang w:val="fr-BE"/>
        </w:rPr>
        <w:br/>
        <w:t>Pièce </w:t>
      </w:r>
      <w:r w:rsidR="000847AE">
        <w:rPr>
          <w:rFonts w:ascii="Century Gothic" w:hAnsi="Century Gothic" w:cstheme="minorHAnsi"/>
          <w:i/>
          <w:iCs/>
          <w:color w:val="000000" w:themeColor="text1"/>
          <w:sz w:val="20"/>
          <w:szCs w:val="20"/>
        </w:rPr>
        <w:t xml:space="preserve">actualisée </w:t>
      </w:r>
      <w:r w:rsidRPr="004670D4">
        <w:rPr>
          <w:rFonts w:ascii="Century Gothic" w:hAnsi="Century Gothic" w:cstheme="minorHAnsi"/>
          <w:i/>
          <w:iCs/>
          <w:color w:val="000000" w:themeColor="text1"/>
          <w:sz w:val="20"/>
          <w:szCs w:val="20"/>
          <w:lang w:val="fr-BE"/>
        </w:rPr>
        <w:t xml:space="preserve">: </w:t>
      </w:r>
      <w:r w:rsidR="00081912">
        <w:rPr>
          <w:rFonts w:ascii="Century Gothic" w:hAnsi="Century Gothic" w:cstheme="minorHAnsi"/>
          <w:i/>
          <w:iCs/>
          <w:color w:val="000000" w:themeColor="text1"/>
          <w:sz w:val="20"/>
          <w:szCs w:val="20"/>
          <w:lang w:val="fr-BE"/>
        </w:rPr>
        <w:t>3</w:t>
      </w:r>
      <w:r w:rsidRPr="004670D4">
        <w:rPr>
          <w:rFonts w:ascii="Century Gothic" w:hAnsi="Century Gothic" w:cstheme="minorHAnsi"/>
          <w:i/>
          <w:iCs/>
          <w:color w:val="000000" w:themeColor="text1"/>
          <w:sz w:val="20"/>
          <w:szCs w:val="20"/>
          <w:lang w:val="fr-BE"/>
        </w:rPr>
        <w:t>.</w:t>
      </w:r>
      <w:r w:rsidR="0036177C" w:rsidRPr="004670D4">
        <w:rPr>
          <w:rFonts w:ascii="Century Gothic" w:hAnsi="Century Gothic" w:cstheme="minorHAnsi"/>
          <w:i/>
          <w:iCs/>
          <w:color w:val="000000" w:themeColor="text1"/>
          <w:sz w:val="20"/>
          <w:szCs w:val="20"/>
          <w:lang w:val="fr-BE"/>
        </w:rPr>
        <w:t>2.</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Preuve du dispositif de contrôle du stationnement</w:t>
      </w:r>
      <w:r w:rsidR="000847AE">
        <w:rPr>
          <w:rFonts w:ascii="Century Gothic" w:hAnsi="Century Gothic" w:cstheme="minorHAnsi"/>
          <w:i/>
          <w:iCs/>
          <w:color w:val="000000" w:themeColor="text1"/>
          <w:sz w:val="20"/>
          <w:szCs w:val="20"/>
        </w:rPr>
        <w:t xml:space="preserve"> </w:t>
      </w:r>
    </w:p>
    <w:p w14:paraId="71D4FE33" w14:textId="77777777" w:rsidR="007E668E" w:rsidRPr="004670D4" w:rsidRDefault="007E668E" w:rsidP="007E668E">
      <w:pPr>
        <w:pStyle w:val="Paragraphedeliste"/>
        <w:spacing w:after="200" w:line="276" w:lineRule="auto"/>
        <w:jc w:val="both"/>
        <w:rPr>
          <w:rFonts w:ascii="Century Gothic" w:hAnsi="Century Gothic" w:cstheme="minorHAnsi"/>
          <w:b/>
          <w:bCs/>
          <w:color w:val="000000" w:themeColor="text1"/>
          <w:sz w:val="20"/>
          <w:szCs w:val="20"/>
          <w:u w:val="single"/>
        </w:rPr>
      </w:pPr>
    </w:p>
    <w:p w14:paraId="054BB479" w14:textId="1C7032C0" w:rsidR="00DC56A2" w:rsidRPr="004670D4" w:rsidRDefault="007E668E" w:rsidP="003D576D">
      <w:pPr>
        <w:pStyle w:val="Paragraphedeliste"/>
        <w:numPr>
          <w:ilvl w:val="1"/>
          <w:numId w:val="5"/>
        </w:num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Décrivez la manière par laquelle toute personne peut vous signaler un </w:t>
      </w:r>
      <w:r w:rsidR="00005F82">
        <w:rPr>
          <w:rFonts w:ascii="Century Gothic" w:hAnsi="Century Gothic" w:cstheme="minorHAnsi"/>
          <w:b/>
          <w:bCs/>
          <w:color w:val="000000" w:themeColor="text1"/>
          <w:sz w:val="20"/>
          <w:szCs w:val="20"/>
        </w:rPr>
        <w:t>engin</w:t>
      </w:r>
      <w:r w:rsidRPr="004670D4">
        <w:rPr>
          <w:rFonts w:ascii="Century Gothic" w:hAnsi="Century Gothic" w:cstheme="minorHAnsi"/>
          <w:b/>
          <w:bCs/>
          <w:color w:val="000000" w:themeColor="text1"/>
          <w:sz w:val="20"/>
          <w:szCs w:val="20"/>
        </w:rPr>
        <w:t xml:space="preserve"> de cyclopartage dont le stationnement ne respecte pas les règles du </w:t>
      </w:r>
      <w:hyperlink r:id="rId14" w:anchor=":~:text=Le%20cyclomoteur%20%C3%A0%20trois%20roues%20pourvu%20de%20deux,m%2C%20est%20consid%C3%A9r%C3%A9%20comme%20cyclomoteur%20%C3%A0%20deux%20roues." w:history="1">
        <w:r w:rsidR="00EE7202" w:rsidRPr="004670D4">
          <w:rPr>
            <w:rStyle w:val="Lienhypertexte"/>
            <w:rFonts w:ascii="Century Gothic" w:hAnsi="Century Gothic" w:cstheme="minorHAnsi"/>
            <w:b/>
            <w:bCs/>
            <w:sz w:val="20"/>
            <w:szCs w:val="20"/>
          </w:rPr>
          <w:t>Code de la route</w:t>
        </w:r>
      </w:hyperlink>
      <w:r w:rsidR="00EE7202" w:rsidRPr="004670D4">
        <w:rPr>
          <w:rStyle w:val="Lienhypertexte"/>
          <w:rFonts w:ascii="Century Gothic" w:hAnsi="Century Gothic" w:cstheme="minorHAnsi"/>
          <w:b/>
          <w:bCs/>
          <w:sz w:val="20"/>
          <w:szCs w:val="20"/>
        </w:rPr>
        <w:t xml:space="preserve"> </w:t>
      </w:r>
      <w:r w:rsidRPr="004670D4">
        <w:rPr>
          <w:rFonts w:ascii="Century Gothic" w:hAnsi="Century Gothic" w:cstheme="minorHAnsi"/>
          <w:b/>
          <w:bCs/>
          <w:color w:val="000000" w:themeColor="text1"/>
          <w:sz w:val="20"/>
          <w:szCs w:val="20"/>
        </w:rPr>
        <w:t>ou les règles établies par l’autorité régionale ou communale.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DC56A2" w:rsidRPr="004670D4" w14:paraId="78C35A1E" w14:textId="77777777" w:rsidTr="0026420E">
        <w:tc>
          <w:tcPr>
            <w:tcW w:w="9485" w:type="dxa"/>
          </w:tcPr>
          <w:sdt>
            <w:sdtPr>
              <w:rPr>
                <w:rFonts w:ascii="Century Gothic" w:hAnsi="Century Gothic"/>
                <w:sz w:val="20"/>
                <w:szCs w:val="20"/>
              </w:rPr>
              <w:id w:val="-2065551162"/>
              <w:placeholder>
                <w:docPart w:val="BFEA87F895314B5E98D65B5EE46FDA96"/>
              </w:placeholder>
              <w:showingPlcHdr/>
            </w:sdtPr>
            <w:sdtEndPr/>
            <w:sdtContent>
              <w:p w14:paraId="307E8ECA" w14:textId="714BF40D"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0F1773A" w14:textId="77777777" w:rsidR="00DC56A2" w:rsidRPr="004670D4" w:rsidRDefault="00DC56A2" w:rsidP="00CE027A">
            <w:pPr>
              <w:spacing w:line="276" w:lineRule="auto"/>
              <w:ind w:left="142"/>
              <w:rPr>
                <w:rFonts w:ascii="Century Gothic" w:hAnsi="Century Gothic" w:cstheme="minorHAnsi"/>
                <w:b/>
                <w:bCs/>
                <w:color w:val="000000" w:themeColor="text1"/>
                <w:sz w:val="20"/>
                <w:szCs w:val="20"/>
              </w:rPr>
            </w:pPr>
          </w:p>
          <w:p w14:paraId="5EC32C01" w14:textId="77777777" w:rsidR="00DC56A2" w:rsidRPr="004670D4" w:rsidRDefault="00DC56A2" w:rsidP="00CE027A">
            <w:pPr>
              <w:pStyle w:val="Paragraphedeliste"/>
              <w:spacing w:line="276" w:lineRule="auto"/>
              <w:ind w:left="502"/>
              <w:rPr>
                <w:rFonts w:ascii="Century Gothic" w:hAnsi="Century Gothic" w:cstheme="minorHAnsi"/>
                <w:b/>
                <w:bCs/>
                <w:color w:val="000000" w:themeColor="text1"/>
                <w:sz w:val="20"/>
                <w:szCs w:val="20"/>
              </w:rPr>
            </w:pPr>
          </w:p>
          <w:p w14:paraId="312AD5AF" w14:textId="77777777" w:rsidR="00CE027A"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FA2ED8A" w14:textId="77777777" w:rsidR="00351AE0" w:rsidRPr="004670D4" w:rsidRDefault="00351AE0" w:rsidP="00CE027A">
            <w:pPr>
              <w:pStyle w:val="Paragraphedeliste"/>
              <w:spacing w:line="276" w:lineRule="auto"/>
              <w:ind w:left="502"/>
              <w:rPr>
                <w:rFonts w:ascii="Century Gothic" w:hAnsi="Century Gothic" w:cstheme="minorHAnsi"/>
                <w:b/>
                <w:bCs/>
                <w:color w:val="000000" w:themeColor="text1"/>
                <w:sz w:val="20"/>
                <w:szCs w:val="20"/>
              </w:rPr>
            </w:pPr>
          </w:p>
          <w:p w14:paraId="42DECF4B"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659D1B97" w14:textId="77777777" w:rsidR="007E668E" w:rsidRDefault="007E668E" w:rsidP="007E668E">
      <w:pPr>
        <w:spacing w:line="276" w:lineRule="auto"/>
        <w:rPr>
          <w:rFonts w:ascii="Century Gothic" w:hAnsi="Century Gothic" w:cstheme="minorHAnsi"/>
          <w:b/>
          <w:bCs/>
          <w:color w:val="000000" w:themeColor="text1"/>
          <w:sz w:val="20"/>
          <w:szCs w:val="20"/>
        </w:rPr>
      </w:pPr>
    </w:p>
    <w:p w14:paraId="4C2DF440" w14:textId="77777777" w:rsidR="00351AE0" w:rsidRPr="004670D4" w:rsidRDefault="00351AE0" w:rsidP="007E668E">
      <w:pPr>
        <w:spacing w:line="276" w:lineRule="auto"/>
        <w:rPr>
          <w:rFonts w:ascii="Century Gothic" w:hAnsi="Century Gothic" w:cstheme="minorHAnsi"/>
          <w:b/>
          <w:bCs/>
          <w:color w:val="000000" w:themeColor="text1"/>
          <w:sz w:val="20"/>
          <w:szCs w:val="20"/>
        </w:rPr>
      </w:pPr>
    </w:p>
    <w:p w14:paraId="573852E9" w14:textId="64660576"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w:t>
      </w:r>
      <w:bookmarkStart w:id="3" w:name="_Hlk115358710"/>
      <w:r w:rsidRPr="004670D4">
        <w:rPr>
          <w:rFonts w:ascii="Century Gothic" w:hAnsi="Century Gothic" w:cstheme="minorHAnsi"/>
          <w:b/>
          <w:bCs/>
          <w:color w:val="000000" w:themeColor="text1"/>
          <w:sz w:val="20"/>
          <w:szCs w:val="20"/>
        </w:rPr>
        <w:t xml:space="preserve">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que vous proposez sont-ils équipés d’un dispositif permettant le contrôle en temps réel du dépôt des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dans des zones autorisées en fin de location</w:t>
      </w:r>
      <w:bookmarkEnd w:id="3"/>
      <w:r w:rsidRPr="004670D4">
        <w:rPr>
          <w:rFonts w:ascii="Century Gothic" w:hAnsi="Century Gothic" w:cstheme="minorHAnsi"/>
          <w:b/>
          <w:bCs/>
          <w:color w:val="000000" w:themeColor="text1"/>
          <w:sz w:val="20"/>
          <w:szCs w:val="20"/>
        </w:rPr>
        <w:t xml:space="preserve"> ? </w:t>
      </w:r>
    </w:p>
    <w:p w14:paraId="76AD83CF" w14:textId="77777777" w:rsidR="001A25C6" w:rsidRPr="004670D4" w:rsidRDefault="001A25C6" w:rsidP="001A25C6">
      <w:pPr>
        <w:pStyle w:val="Paragraphedeliste"/>
        <w:spacing w:line="276" w:lineRule="auto"/>
        <w:ind w:left="1080"/>
        <w:rPr>
          <w:rFonts w:ascii="Century Gothic" w:hAnsi="Century Gothic" w:cstheme="minorHAnsi"/>
          <w:b/>
          <w:bCs/>
          <w:color w:val="000000" w:themeColor="text1"/>
          <w:sz w:val="20"/>
          <w:szCs w:val="20"/>
        </w:rPr>
      </w:pPr>
    </w:p>
    <w:p w14:paraId="4D47C930" w14:textId="77777777" w:rsidR="005048BB" w:rsidRPr="004670D4" w:rsidRDefault="005048BB" w:rsidP="005048BB">
      <w:pPr>
        <w:spacing w:line="276" w:lineRule="auto"/>
        <w:rPr>
          <w:rFonts w:ascii="Century Gothic" w:eastAsia="Cambria" w:hAnsi="Century Gothic" w:cstheme="minorHAnsi"/>
          <w:b/>
          <w:bCs/>
          <w:color w:val="000000" w:themeColor="text1"/>
          <w:sz w:val="20"/>
          <w:szCs w:val="20"/>
          <w:lang w:val="fr"/>
        </w:rPr>
      </w:pPr>
    </w:p>
    <w:p w14:paraId="55FE0AE1" w14:textId="77777777" w:rsidR="005048BB" w:rsidRPr="004670D4" w:rsidRDefault="00AD3130"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909850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75605590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7247E0E" w14:textId="273758F2"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115BF098" w14:textId="77777777" w:rsidR="007E668E" w:rsidRPr="004670D4" w:rsidRDefault="007E668E" w:rsidP="007E668E">
      <w:pPr>
        <w:tabs>
          <w:tab w:val="left" w:pos="2957"/>
        </w:tabs>
        <w:rPr>
          <w:rFonts w:ascii="Century Gothic" w:hAnsi="Century Gothic" w:cstheme="minorHAnsi"/>
          <w:color w:val="000000" w:themeColor="text1"/>
          <w:sz w:val="20"/>
          <w:szCs w:val="20"/>
        </w:rPr>
      </w:pPr>
    </w:p>
    <w:p w14:paraId="1A140149" w14:textId="500B7485" w:rsidR="007E668E" w:rsidRPr="000847AE" w:rsidRDefault="007E668E" w:rsidP="003D576D">
      <w:pPr>
        <w:pStyle w:val="Paragraphedeliste"/>
        <w:numPr>
          <w:ilvl w:val="0"/>
          <w:numId w:val="5"/>
        </w:numPr>
        <w:spacing w:after="160"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t>Prix</w:t>
      </w:r>
    </w:p>
    <w:p w14:paraId="681559F3" w14:textId="77777777" w:rsidR="000847AE" w:rsidRPr="000847AE" w:rsidRDefault="000847AE" w:rsidP="000847AE">
      <w:pPr>
        <w:pStyle w:val="Paragraphedeliste"/>
        <w:spacing w:after="160" w:line="276" w:lineRule="auto"/>
        <w:ind w:left="502"/>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0847AE" w14:paraId="48A99CF1" w14:textId="77777777" w:rsidTr="000847AE">
        <w:tc>
          <w:tcPr>
            <w:tcW w:w="891" w:type="dxa"/>
            <w:shd w:val="clear" w:color="auto" w:fill="CDF5F2"/>
          </w:tcPr>
          <w:p w14:paraId="4721D857" w14:textId="23387181" w:rsidR="000847AE" w:rsidRPr="00B97DB8" w:rsidRDefault="00AD3130" w:rsidP="000847A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020233879"/>
                <w14:checkbox>
                  <w14:checked w14:val="0"/>
                  <w14:checkedState w14:val="2612" w14:font="MS Gothic"/>
                  <w14:uncheckedState w14:val="2610" w14:font="MS Gothic"/>
                </w14:checkbox>
              </w:sdtPr>
              <w:sdtEndPr/>
              <w:sdtContent>
                <w:r w:rsidR="00D65FD1">
                  <w:rPr>
                    <w:rFonts w:ascii="MS Gothic" w:eastAsia="MS Gothic" w:hAnsi="MS Gothic" w:cstheme="minorHAnsi" w:hint="eastAsia"/>
                    <w:color w:val="000000" w:themeColor="text1"/>
                    <w:sz w:val="20"/>
                    <w:szCs w:val="20"/>
                  </w:rPr>
                  <w:t>☐</w:t>
                </w:r>
              </w:sdtContent>
            </w:sdt>
            <w:r w:rsidR="000847AE" w:rsidRPr="004670D4">
              <w:rPr>
                <w:rFonts w:ascii="Century Gothic" w:hAnsi="Century Gothic" w:cstheme="minorHAnsi"/>
                <w:color w:val="000000" w:themeColor="text1"/>
                <w:sz w:val="20"/>
                <w:szCs w:val="20"/>
              </w:rPr>
              <w:t xml:space="preserve"> </w:t>
            </w:r>
          </w:p>
        </w:tc>
        <w:tc>
          <w:tcPr>
            <w:tcW w:w="8452" w:type="dxa"/>
            <w:shd w:val="clear" w:color="auto" w:fill="CDF5F2"/>
          </w:tcPr>
          <w:p w14:paraId="78755778" w14:textId="4767315D" w:rsidR="000847AE"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3F543652" w14:textId="77777777" w:rsidR="000847AE" w:rsidRPr="000847AE" w:rsidRDefault="000847AE" w:rsidP="000847AE">
      <w:pPr>
        <w:spacing w:after="160" w:line="276" w:lineRule="auto"/>
        <w:rPr>
          <w:rFonts w:ascii="Century Gothic" w:hAnsi="Century Gothic" w:cstheme="minorHAnsi"/>
          <w:color w:val="000000" w:themeColor="text1"/>
          <w:sz w:val="20"/>
          <w:szCs w:val="20"/>
        </w:rPr>
      </w:pPr>
    </w:p>
    <w:p w14:paraId="02C79608" w14:textId="1264B0EA" w:rsidR="00C52325" w:rsidRPr="004670D4" w:rsidRDefault="00A04319" w:rsidP="007F1421">
      <w:pPr>
        <w:spacing w:after="200" w:line="276" w:lineRule="auto"/>
        <w:jc w:val="both"/>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lang w:val="fr-BE"/>
        </w:rPr>
        <w:t>Pièce</w:t>
      </w:r>
      <w:r w:rsidR="00E12B55">
        <w:rPr>
          <w:rFonts w:ascii="Century Gothic" w:hAnsi="Century Gothic" w:cstheme="minorHAnsi"/>
          <w:i/>
          <w:iCs/>
          <w:color w:val="000000" w:themeColor="text1"/>
          <w:sz w:val="20"/>
          <w:szCs w:val="20"/>
          <w:lang w:val="fr-BE"/>
        </w:rPr>
        <w:t xml:space="preserve"> actualisée</w:t>
      </w:r>
      <w:r w:rsidRPr="004670D4">
        <w:rPr>
          <w:rFonts w:ascii="Century Gothic" w:hAnsi="Century Gothic" w:cstheme="minorHAnsi"/>
          <w:i/>
          <w:iCs/>
          <w:color w:val="000000" w:themeColor="text1"/>
          <w:sz w:val="20"/>
          <w:szCs w:val="20"/>
          <w:lang w:val="fr-BE"/>
        </w:rPr>
        <w:t xml:space="preserve"> : </w:t>
      </w:r>
      <w:r w:rsidR="00081912">
        <w:rPr>
          <w:rFonts w:ascii="Century Gothic" w:hAnsi="Century Gothic" w:cstheme="minorHAnsi"/>
          <w:i/>
          <w:iCs/>
          <w:color w:val="000000" w:themeColor="text1"/>
          <w:sz w:val="20"/>
          <w:szCs w:val="20"/>
          <w:lang w:val="fr-BE"/>
        </w:rPr>
        <w:t>4</w:t>
      </w:r>
      <w:r w:rsidRPr="004670D4">
        <w:rPr>
          <w:rFonts w:ascii="Century Gothic" w:hAnsi="Century Gothic" w:cstheme="minorHAnsi"/>
          <w:i/>
          <w:iCs/>
          <w:color w:val="000000" w:themeColor="text1"/>
          <w:sz w:val="20"/>
          <w:szCs w:val="20"/>
          <w:lang w:val="fr-BE"/>
        </w:rPr>
        <w:t xml:space="preserve">. </w:t>
      </w:r>
      <w:r w:rsidRPr="004670D4">
        <w:rPr>
          <w:rFonts w:ascii="Century Gothic" w:hAnsi="Century Gothic" w:cstheme="minorHAnsi"/>
          <w:i/>
          <w:iCs/>
          <w:color w:val="000000" w:themeColor="text1"/>
          <w:sz w:val="20"/>
          <w:szCs w:val="20"/>
        </w:rPr>
        <w:t>Prix pratiqués</w:t>
      </w:r>
    </w:p>
    <w:p w14:paraId="436FDB17" w14:textId="77777777" w:rsidR="00106645" w:rsidRPr="00106645" w:rsidRDefault="00106645" w:rsidP="00106645">
      <w:pPr>
        <w:spacing w:after="200" w:line="276" w:lineRule="auto"/>
        <w:jc w:val="both"/>
        <w:rPr>
          <w:rFonts w:ascii="Century Gothic" w:hAnsi="Century Gothic" w:cstheme="minorHAnsi"/>
          <w:b/>
          <w:bCs/>
          <w:color w:val="000000" w:themeColor="text1"/>
          <w:sz w:val="20"/>
          <w:szCs w:val="20"/>
          <w:lang w:val="fr-BE"/>
        </w:rPr>
      </w:pPr>
      <w:r w:rsidRPr="00106645">
        <w:rPr>
          <w:rFonts w:ascii="Century Gothic" w:hAnsi="Century Gothic" w:cstheme="minorHAnsi"/>
          <w:b/>
          <w:bCs/>
          <w:color w:val="000000" w:themeColor="text1"/>
          <w:sz w:val="20"/>
          <w:szCs w:val="20"/>
          <w:lang w:val="fr-BE"/>
        </w:rPr>
        <w:t>Indiquez les prix actuellement pratiqués si ceux-ci ont été modifiés depuis la demande initiale.</w:t>
      </w:r>
    </w:p>
    <w:tbl>
      <w:tblPr>
        <w:tblStyle w:val="Grilledutableau"/>
        <w:tblpPr w:leftFromText="141" w:rightFromText="141" w:vertAnchor="text" w:horzAnchor="margin" w:tblpXSpec="center" w:tblpY="419"/>
        <w:tblW w:w="0" w:type="auto"/>
        <w:tblLook w:val="04A0" w:firstRow="1" w:lastRow="0" w:firstColumn="1" w:lastColumn="0" w:noHBand="0" w:noVBand="1"/>
      </w:tblPr>
      <w:tblGrid>
        <w:gridCol w:w="9485"/>
      </w:tblGrid>
      <w:tr w:rsidR="00E42214" w:rsidRPr="004670D4" w14:paraId="172A3980" w14:textId="77777777" w:rsidTr="00E42214">
        <w:tc>
          <w:tcPr>
            <w:tcW w:w="9485" w:type="dxa"/>
          </w:tcPr>
          <w:sdt>
            <w:sdtPr>
              <w:rPr>
                <w:rFonts w:ascii="Century Gothic" w:hAnsi="Century Gothic"/>
                <w:sz w:val="20"/>
                <w:szCs w:val="20"/>
              </w:rPr>
              <w:id w:val="-1498887162"/>
              <w:placeholder>
                <w:docPart w:val="11805346893946A3BB4BD0166389F99A"/>
              </w:placeholder>
              <w:showingPlcHdr/>
            </w:sdtPr>
            <w:sdtEndPr/>
            <w:sdtContent>
              <w:p w14:paraId="31FA312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CD60927"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2A0ED5"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6A87F058"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327B4BFB" w14:textId="77777777" w:rsidR="00E42214" w:rsidRPr="004670D4" w:rsidRDefault="00E42214" w:rsidP="00E42214">
            <w:pPr>
              <w:spacing w:line="276" w:lineRule="auto"/>
              <w:rPr>
                <w:rFonts w:ascii="Century Gothic" w:hAnsi="Century Gothic" w:cstheme="minorHAnsi"/>
                <w:b/>
                <w:bCs/>
                <w:color w:val="000000" w:themeColor="text1"/>
                <w:sz w:val="20"/>
                <w:szCs w:val="20"/>
              </w:rPr>
            </w:pPr>
          </w:p>
          <w:p w14:paraId="4494AFD4" w14:textId="77777777" w:rsidR="00E42214" w:rsidRPr="004670D4" w:rsidRDefault="00E42214" w:rsidP="00351AE0">
            <w:pPr>
              <w:spacing w:line="276" w:lineRule="auto"/>
              <w:rPr>
                <w:rFonts w:ascii="Century Gothic" w:hAnsi="Century Gothic" w:cstheme="minorHAnsi"/>
                <w:b/>
                <w:bCs/>
                <w:color w:val="000000" w:themeColor="text1"/>
                <w:sz w:val="20"/>
                <w:szCs w:val="20"/>
              </w:rPr>
            </w:pPr>
          </w:p>
        </w:tc>
      </w:tr>
    </w:tbl>
    <w:p w14:paraId="7078C84A" w14:textId="18848802" w:rsidR="007E668E" w:rsidRPr="004670D4" w:rsidRDefault="007E668E" w:rsidP="00E42214">
      <w:pPr>
        <w:spacing w:after="200" w:line="276" w:lineRule="auto"/>
        <w:jc w:val="both"/>
        <w:rPr>
          <w:rFonts w:ascii="Century Gothic" w:hAnsi="Century Gothic" w:cstheme="minorHAnsi"/>
          <w:i/>
          <w:iCs/>
          <w:color w:val="000000" w:themeColor="text1"/>
          <w:sz w:val="20"/>
          <w:szCs w:val="20"/>
        </w:rPr>
      </w:pPr>
    </w:p>
    <w:p w14:paraId="3791BC2D" w14:textId="4AC2F4A4"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34300BCC" w14:textId="77777777" w:rsidR="00E42214" w:rsidRPr="004670D4" w:rsidRDefault="00E42214">
      <w:pPr>
        <w:spacing w:after="160" w:line="259" w:lineRule="auto"/>
        <w:rPr>
          <w:rFonts w:ascii="Century Gothic" w:hAnsi="Century Gothic" w:cstheme="minorHAnsi"/>
          <w:b/>
          <w:bCs/>
          <w:color w:val="000000" w:themeColor="text1"/>
          <w:sz w:val="20"/>
          <w:szCs w:val="20"/>
          <w:u w:val="single"/>
        </w:rPr>
      </w:pPr>
    </w:p>
    <w:p w14:paraId="45072D24" w14:textId="4A6DF89C" w:rsidR="000847AE" w:rsidRPr="000847AE" w:rsidRDefault="007E668E" w:rsidP="000847AE">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Conditions environnementales et durables </w:t>
      </w:r>
    </w:p>
    <w:p w14:paraId="327592DB" w14:textId="77777777" w:rsidR="00CA506C" w:rsidRDefault="00CA506C" w:rsidP="00C93254">
      <w:pPr>
        <w:spacing w:line="276" w:lineRule="auto"/>
        <w:rPr>
          <w:rFonts w:ascii="Century Gothic" w:hAnsi="Century Gothic" w:cstheme="minorHAnsi"/>
          <w:i/>
          <w:iCs/>
          <w:color w:val="000000" w:themeColor="text1"/>
          <w:sz w:val="20"/>
          <w:szCs w:val="20"/>
        </w:rPr>
      </w:pPr>
    </w:p>
    <w:tbl>
      <w:tblPr>
        <w:tblStyle w:val="Grilledutableau"/>
        <w:tblW w:w="0" w:type="auto"/>
        <w:tblInd w:w="279" w:type="dxa"/>
        <w:tblLook w:val="04A0" w:firstRow="1" w:lastRow="0" w:firstColumn="1" w:lastColumn="0" w:noHBand="0" w:noVBand="1"/>
      </w:tblPr>
      <w:tblGrid>
        <w:gridCol w:w="9343"/>
      </w:tblGrid>
      <w:tr w:rsidR="000847AE" w14:paraId="7A2AFF9A" w14:textId="77777777" w:rsidTr="000847AE">
        <w:trPr>
          <w:trHeight w:val="135"/>
        </w:trPr>
        <w:tc>
          <w:tcPr>
            <w:tcW w:w="9343" w:type="dxa"/>
            <w:shd w:val="clear" w:color="auto" w:fill="CDF5F2"/>
          </w:tcPr>
          <w:p w14:paraId="274AC317" w14:textId="68485C89" w:rsidR="000847AE" w:rsidRPr="00D65FD1" w:rsidRDefault="00D65FD1" w:rsidP="00C93254">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Cette partie doit être complétée. Les pièces requises doivent être jointes</w:t>
            </w:r>
            <w:r w:rsidR="00007069">
              <w:rPr>
                <w:rFonts w:ascii="Century Gothic" w:hAnsi="Century Gothic" w:cstheme="minorHAnsi"/>
                <w:b/>
                <w:bCs/>
                <w:color w:val="000000" w:themeColor="text1"/>
                <w:sz w:val="20"/>
                <w:szCs w:val="20"/>
                <w:lang w:val="fr-BE"/>
              </w:rPr>
              <w:t>.</w:t>
            </w:r>
          </w:p>
        </w:tc>
      </w:tr>
    </w:tbl>
    <w:p w14:paraId="2C3CE0D5" w14:textId="77777777" w:rsidR="000847AE" w:rsidRPr="004670D4" w:rsidRDefault="000847AE" w:rsidP="00C93254">
      <w:pPr>
        <w:spacing w:line="276" w:lineRule="auto"/>
        <w:rPr>
          <w:rFonts w:ascii="Century Gothic" w:hAnsi="Century Gothic" w:cstheme="minorHAnsi"/>
          <w:i/>
          <w:iCs/>
          <w:color w:val="000000" w:themeColor="text1"/>
          <w:sz w:val="20"/>
          <w:szCs w:val="20"/>
        </w:rPr>
      </w:pPr>
    </w:p>
    <w:p w14:paraId="510CB8AD" w14:textId="3534D702" w:rsidR="00D74B69"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proofErr w:type="gramStart"/>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w:t>
      </w:r>
      <w:proofErr w:type="gramEnd"/>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2</w:t>
      </w:r>
      <w:r w:rsidR="00D74B69" w:rsidRPr="004670D4">
        <w:rPr>
          <w:rFonts w:ascii="Century Gothic" w:hAnsi="Century Gothic" w:cstheme="minorHAnsi"/>
          <w:i/>
          <w:iCs/>
          <w:color w:val="000000" w:themeColor="text1"/>
          <w:sz w:val="20"/>
          <w:szCs w:val="20"/>
        </w:rPr>
        <w:t xml:space="preserve"> Preuve d’affiliation à un (des) organisme(s) de gestion </w:t>
      </w:r>
      <w:r w:rsidR="00D74B69" w:rsidRPr="004670D4">
        <w:rPr>
          <w:rFonts w:ascii="Century Gothic" w:hAnsi="Century Gothic" w:cstheme="minorHAnsi"/>
          <w:i/>
          <w:iCs/>
          <w:color w:val="000000" w:themeColor="text1"/>
          <w:sz w:val="20"/>
          <w:szCs w:val="20"/>
          <w:u w:val="single"/>
        </w:rPr>
        <w:t>ou</w:t>
      </w:r>
      <w:r w:rsidR="00D74B69" w:rsidRPr="004670D4">
        <w:rPr>
          <w:rFonts w:ascii="Century Gothic" w:hAnsi="Century Gothic" w:cstheme="minorHAnsi"/>
          <w:i/>
          <w:iCs/>
          <w:color w:val="000000" w:themeColor="text1"/>
          <w:sz w:val="20"/>
          <w:szCs w:val="20"/>
        </w:rPr>
        <w:t xml:space="preserve"> preuve de validation </w:t>
      </w:r>
      <w:r w:rsidR="00597AC2" w:rsidRPr="004670D4">
        <w:rPr>
          <w:rFonts w:ascii="Century Gothic" w:hAnsi="Century Gothic" w:cstheme="minorHAnsi"/>
          <w:i/>
          <w:iCs/>
          <w:color w:val="000000" w:themeColor="text1"/>
          <w:sz w:val="20"/>
          <w:szCs w:val="20"/>
        </w:rPr>
        <w:t xml:space="preserve">par l’administration </w:t>
      </w:r>
      <w:r w:rsidR="00D74B69" w:rsidRPr="004670D4">
        <w:rPr>
          <w:rFonts w:ascii="Century Gothic" w:hAnsi="Century Gothic" w:cstheme="minorHAnsi"/>
          <w:i/>
          <w:iCs/>
          <w:color w:val="000000" w:themeColor="text1"/>
          <w:sz w:val="20"/>
          <w:szCs w:val="20"/>
        </w:rPr>
        <w:t>du plan individuel de gestion des déchets</w:t>
      </w:r>
      <w:r w:rsidR="00597AC2" w:rsidRPr="004670D4">
        <w:rPr>
          <w:rFonts w:ascii="Century Gothic" w:hAnsi="Century Gothic" w:cstheme="minorHAnsi"/>
          <w:color w:val="000000" w:themeColor="text1"/>
          <w:sz w:val="20"/>
          <w:szCs w:val="20"/>
        </w:rPr>
        <w:t xml:space="preserve"> </w:t>
      </w:r>
    </w:p>
    <w:p w14:paraId="5AA18AD4" w14:textId="11D9CAFA"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Pièce </w:t>
      </w:r>
      <w:proofErr w:type="gramStart"/>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w:t>
      </w:r>
      <w:proofErr w:type="gramEnd"/>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36177C"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l’usage exclusif d’électricité verte pour le rechargement des véhicules</w:t>
      </w:r>
    </w:p>
    <w:p w14:paraId="5ECB0623" w14:textId="723656B6" w:rsidR="00C93254" w:rsidRPr="004670D4" w:rsidRDefault="00C93254" w:rsidP="00C93254">
      <w:pPr>
        <w:spacing w:line="276" w:lineRule="auto"/>
        <w:rPr>
          <w:rFonts w:ascii="Century Gothic" w:hAnsi="Century Gothic" w:cstheme="minorHAnsi"/>
          <w:b/>
          <w:bCs/>
          <w:i/>
          <w:iCs/>
          <w:color w:val="000000" w:themeColor="text1"/>
          <w:sz w:val="20"/>
          <w:szCs w:val="20"/>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5</w:t>
      </w:r>
      <w:r w:rsidR="0036177C" w:rsidRPr="004670D4">
        <w:rPr>
          <w:rFonts w:ascii="Century Gothic" w:hAnsi="Century Gothic" w:cstheme="minorHAnsi"/>
          <w:i/>
          <w:iCs/>
          <w:color w:val="000000" w:themeColor="text1"/>
          <w:sz w:val="20"/>
          <w:szCs w:val="20"/>
        </w:rPr>
        <w:t>.4</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Document détaillant </w:t>
      </w:r>
      <w:r w:rsidR="00CA506C" w:rsidRPr="004670D4">
        <w:rPr>
          <w:rFonts w:ascii="Century Gothic" w:hAnsi="Century Gothic" w:cstheme="minorHAnsi"/>
          <w:i/>
          <w:iCs/>
          <w:color w:val="000000" w:themeColor="text1"/>
          <w:sz w:val="20"/>
          <w:szCs w:val="20"/>
        </w:rPr>
        <w:t>les</w:t>
      </w:r>
      <w:r w:rsidRPr="004670D4">
        <w:rPr>
          <w:rFonts w:ascii="Century Gothic" w:hAnsi="Century Gothic" w:cstheme="minorHAnsi"/>
          <w:i/>
          <w:iCs/>
          <w:color w:val="000000" w:themeColor="text1"/>
          <w:sz w:val="20"/>
          <w:szCs w:val="20"/>
        </w:rPr>
        <w:t xml:space="preserve"> véhicules chargés de la gestion de la flotte</w:t>
      </w:r>
      <w:r w:rsidR="00CA506C" w:rsidRPr="004670D4">
        <w:rPr>
          <w:rFonts w:ascii="Century Gothic" w:hAnsi="Century Gothic" w:cstheme="minorHAnsi"/>
          <w:i/>
          <w:iCs/>
          <w:color w:val="000000" w:themeColor="text1"/>
          <w:sz w:val="20"/>
          <w:szCs w:val="20"/>
        </w:rPr>
        <w:t xml:space="preserve"> et leurs caractéristiques techniques</w:t>
      </w:r>
    </w:p>
    <w:p w14:paraId="12602ABB" w14:textId="646630A4" w:rsidR="00C93254" w:rsidRPr="004670D4" w:rsidRDefault="00C93254" w:rsidP="00C93254">
      <w:pPr>
        <w:spacing w:line="276" w:lineRule="auto"/>
        <w:rPr>
          <w:rFonts w:ascii="Century Gothic"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requise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5</w:t>
      </w:r>
      <w:r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4</w:t>
      </w:r>
      <w:r w:rsidR="0036177C" w:rsidRPr="004670D4">
        <w:rPr>
          <w:rFonts w:ascii="Century Gothic" w:hAnsi="Century Gothic" w:cstheme="minorHAnsi"/>
          <w:i/>
          <w:iCs/>
          <w:color w:val="000000" w:themeColor="text1"/>
          <w:sz w:val="20"/>
          <w:szCs w:val="20"/>
        </w:rPr>
        <w:t>.</w:t>
      </w:r>
      <w:r w:rsidR="00637CBD" w:rsidRPr="004670D4">
        <w:rPr>
          <w:rFonts w:ascii="Century Gothic" w:hAnsi="Century Gothic" w:cstheme="minorHAnsi"/>
          <w:i/>
          <w:iCs/>
          <w:color w:val="000000" w:themeColor="text1"/>
          <w:sz w:val="20"/>
          <w:szCs w:val="20"/>
        </w:rPr>
        <w:t>b.</w:t>
      </w:r>
      <w:r w:rsidRPr="004670D4">
        <w:rPr>
          <w:rFonts w:ascii="Century Gothic" w:hAnsi="Century Gothic" w:cstheme="minorHAnsi"/>
          <w:i/>
          <w:iCs/>
          <w:color w:val="000000" w:themeColor="text1"/>
          <w:sz w:val="20"/>
          <w:szCs w:val="20"/>
        </w:rPr>
        <w:t xml:space="preserve"> Preuve de gestion locale de la flotte</w:t>
      </w:r>
    </w:p>
    <w:p w14:paraId="37E88A0D" w14:textId="5464858D" w:rsidR="007E668E" w:rsidRPr="004670D4" w:rsidRDefault="007E668E" w:rsidP="00C93254">
      <w:pPr>
        <w:spacing w:line="276" w:lineRule="auto"/>
        <w:rPr>
          <w:rFonts w:ascii="Century Gothic" w:hAnsi="Century Gothic" w:cstheme="minorHAnsi"/>
          <w:color w:val="000000" w:themeColor="text1"/>
          <w:sz w:val="20"/>
          <w:szCs w:val="20"/>
        </w:rPr>
      </w:pPr>
    </w:p>
    <w:p w14:paraId="08F50670" w14:textId="24CF53FD" w:rsidR="00BE5E91" w:rsidRPr="004670D4" w:rsidRDefault="00BE5E91"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 </w:t>
      </w: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3056"/>
        <w:gridCol w:w="5875"/>
      </w:tblGrid>
      <w:tr w:rsidR="00187F72" w:rsidRPr="004670D4" w14:paraId="26EE0AE9" w14:textId="77777777" w:rsidTr="00187F72">
        <w:tc>
          <w:tcPr>
            <w:tcW w:w="3056" w:type="dxa"/>
          </w:tcPr>
          <w:p w14:paraId="32719034" w14:textId="2DF0B4B1"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Nom et prénom </w:t>
            </w:r>
          </w:p>
        </w:tc>
        <w:tc>
          <w:tcPr>
            <w:tcW w:w="5875" w:type="dxa"/>
          </w:tcPr>
          <w:sdt>
            <w:sdtPr>
              <w:rPr>
                <w:rFonts w:ascii="Century Gothic" w:hAnsi="Century Gothic"/>
                <w:sz w:val="20"/>
                <w:szCs w:val="20"/>
              </w:rPr>
              <w:id w:val="-694308243"/>
              <w:placeholder>
                <w:docPart w:val="9442A9F95AAE49E69D655B332DFF3A33"/>
              </w:placeholder>
              <w:showingPlcHdr/>
            </w:sdtPr>
            <w:sdtEndPr/>
            <w:sdtContent>
              <w:p w14:paraId="37A972B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9B5E166"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6194DCF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53AD36A8" w14:textId="77777777" w:rsidTr="00187F72">
        <w:tc>
          <w:tcPr>
            <w:tcW w:w="3056" w:type="dxa"/>
          </w:tcPr>
          <w:p w14:paraId="152546F1" w14:textId="0650C245" w:rsidR="00187F72" w:rsidRPr="004670D4" w:rsidRDefault="00187F72" w:rsidP="00AE0F75">
            <w:pPr>
              <w:pStyle w:val="Paragraphestandard"/>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Fonction </w:t>
            </w:r>
          </w:p>
        </w:tc>
        <w:tc>
          <w:tcPr>
            <w:tcW w:w="5875" w:type="dxa"/>
          </w:tcPr>
          <w:sdt>
            <w:sdtPr>
              <w:rPr>
                <w:rFonts w:ascii="Century Gothic" w:hAnsi="Century Gothic"/>
                <w:sz w:val="20"/>
                <w:szCs w:val="20"/>
              </w:rPr>
              <w:id w:val="451685187"/>
              <w:placeholder>
                <w:docPart w:val="3B465D44627F4500BCF097AE6630CBBA"/>
              </w:placeholder>
              <w:showingPlcHdr/>
            </w:sdtPr>
            <w:sdtEndPr/>
            <w:sdtContent>
              <w:p w14:paraId="04580DF4"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21F4B2A"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p w14:paraId="15936C44"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07F0E191" w14:textId="77777777" w:rsidR="00187F72" w:rsidRPr="004670D4" w:rsidRDefault="00187F72" w:rsidP="00187F72">
      <w:pPr>
        <w:pStyle w:val="Paragraphestandard"/>
        <w:spacing w:line="276" w:lineRule="auto"/>
        <w:jc w:val="both"/>
        <w:rPr>
          <w:rFonts w:ascii="Century Gothic" w:hAnsi="Century Gothic" w:cstheme="minorHAnsi"/>
          <w:b/>
          <w:bCs/>
          <w:color w:val="000000" w:themeColor="text1"/>
          <w:sz w:val="20"/>
          <w:szCs w:val="20"/>
        </w:rPr>
      </w:pPr>
    </w:p>
    <w:p w14:paraId="4F30E3F7" w14:textId="484058DA" w:rsidR="00817142" w:rsidRPr="00FD279A" w:rsidRDefault="00BE5E91" w:rsidP="00FD279A">
      <w:pPr>
        <w:pStyle w:val="Paragraphedeliste"/>
        <w:numPr>
          <w:ilvl w:val="0"/>
          <w:numId w:val="12"/>
        </w:numPr>
        <w:spacing w:line="276" w:lineRule="auto"/>
        <w:rPr>
          <w:rFonts w:ascii="Century Gothic" w:hAnsi="Century Gothic" w:cstheme="minorHAnsi"/>
          <w:b/>
          <w:bCs/>
          <w:sz w:val="20"/>
          <w:szCs w:val="20"/>
        </w:rPr>
      </w:pPr>
      <w:r w:rsidRPr="004670D4">
        <w:rPr>
          <w:rFonts w:ascii="Century Gothic" w:hAnsi="Century Gothic" w:cstheme="minorHAnsi"/>
          <w:b/>
          <w:bCs/>
          <w:color w:val="000000" w:themeColor="text1"/>
          <w:sz w:val="20"/>
          <w:szCs w:val="20"/>
        </w:rPr>
        <w:t xml:space="preserve">Déclare sur l’honneur </w:t>
      </w:r>
      <w:r w:rsidR="00C663B6" w:rsidRPr="004670D4">
        <w:rPr>
          <w:rFonts w:ascii="Century Gothic" w:hAnsi="Century Gothic" w:cstheme="minorHAnsi"/>
          <w:b/>
          <w:bCs/>
          <w:color w:val="000000" w:themeColor="text1"/>
          <w:sz w:val="20"/>
          <w:szCs w:val="20"/>
        </w:rPr>
        <w:t xml:space="preserve">que </w:t>
      </w:r>
      <w:r w:rsidR="002C2E38" w:rsidRPr="004670D4">
        <w:rPr>
          <w:rFonts w:ascii="Century Gothic" w:hAnsi="Century Gothic" w:cstheme="minorHAnsi"/>
          <w:b/>
          <w:bCs/>
          <w:color w:val="000000" w:themeColor="text1"/>
          <w:sz w:val="20"/>
          <w:szCs w:val="20"/>
        </w:rPr>
        <w:t>vous vous</w:t>
      </w:r>
      <w:r w:rsidR="00C663B6" w:rsidRPr="004670D4">
        <w:rPr>
          <w:rFonts w:ascii="Century Gothic" w:hAnsi="Century Gothic" w:cstheme="minorHAnsi"/>
          <w:b/>
          <w:bCs/>
          <w:color w:val="000000" w:themeColor="text1"/>
          <w:sz w:val="20"/>
          <w:szCs w:val="20"/>
        </w:rPr>
        <w:t xml:space="preserve"> engage</w:t>
      </w:r>
      <w:r w:rsidR="002C2E38" w:rsidRPr="004670D4">
        <w:rPr>
          <w:rFonts w:ascii="Century Gothic" w:hAnsi="Century Gothic" w:cstheme="minorHAnsi"/>
          <w:b/>
          <w:bCs/>
          <w:color w:val="000000" w:themeColor="text1"/>
          <w:sz w:val="20"/>
          <w:szCs w:val="20"/>
        </w:rPr>
        <w:t>z</w:t>
      </w:r>
      <w:r w:rsidR="00C663B6"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à maintenir</w:t>
      </w:r>
      <w:r w:rsidR="007E668E" w:rsidRPr="004670D4">
        <w:rPr>
          <w:rFonts w:ascii="Century Gothic" w:hAnsi="Century Gothic" w:cstheme="minorHAnsi"/>
          <w:b/>
          <w:bCs/>
          <w:color w:val="000000" w:themeColor="text1"/>
          <w:sz w:val="20"/>
          <w:szCs w:val="20"/>
        </w:rPr>
        <w:t xml:space="preserve"> </w:t>
      </w:r>
      <w:r w:rsidRPr="004670D4">
        <w:rPr>
          <w:rFonts w:ascii="Century Gothic" w:hAnsi="Century Gothic" w:cstheme="minorHAnsi"/>
          <w:b/>
          <w:bCs/>
          <w:color w:val="000000" w:themeColor="text1"/>
          <w:sz w:val="20"/>
          <w:szCs w:val="20"/>
        </w:rPr>
        <w:t>le</w:t>
      </w:r>
      <w:r w:rsidR="007E668E" w:rsidRPr="004670D4">
        <w:rPr>
          <w:rFonts w:ascii="Century Gothic" w:hAnsi="Century Gothic" w:cstheme="minorHAnsi"/>
          <w:b/>
          <w:bCs/>
          <w:color w:val="000000" w:themeColor="text1"/>
          <w:sz w:val="20"/>
          <w:szCs w:val="20"/>
        </w:rPr>
        <w:t xml:space="preserve"> parc d</w:t>
      </w:r>
      <w:r w:rsidR="00FD279A">
        <w:rPr>
          <w:rFonts w:ascii="Century Gothic" w:hAnsi="Century Gothic" w:cstheme="minorHAnsi"/>
          <w:b/>
          <w:bCs/>
          <w:color w:val="000000" w:themeColor="text1"/>
          <w:sz w:val="20"/>
          <w:szCs w:val="20"/>
        </w:rPr>
        <w:t>’</w:t>
      </w:r>
      <w:r w:rsidR="00005F82" w:rsidRPr="00081912">
        <w:rPr>
          <w:rFonts w:ascii="Century Gothic" w:hAnsi="Century Gothic" w:cstheme="minorHAnsi"/>
          <w:b/>
          <w:bCs/>
          <w:color w:val="000000" w:themeColor="text1"/>
          <w:sz w:val="20"/>
          <w:szCs w:val="20"/>
        </w:rPr>
        <w:t>engins</w:t>
      </w:r>
      <w:r w:rsidR="007E668E" w:rsidRPr="00081912">
        <w:rPr>
          <w:rFonts w:ascii="Century Gothic" w:hAnsi="Century Gothic" w:cstheme="minorHAnsi"/>
          <w:b/>
          <w:bCs/>
          <w:color w:val="000000" w:themeColor="text1"/>
          <w:sz w:val="20"/>
          <w:szCs w:val="20"/>
        </w:rPr>
        <w:t xml:space="preserve"> de cyclopartage afin que la durée de vie moyenne de ce parc soit de minimum</w:t>
      </w:r>
      <w:r w:rsidRPr="00081912">
        <w:rPr>
          <w:rStyle w:val="Appelnotedebasdep"/>
          <w:rFonts w:ascii="Century Gothic" w:hAnsi="Century Gothic" w:cstheme="minorHAnsi"/>
          <w:b/>
          <w:bCs/>
          <w:sz w:val="20"/>
          <w:szCs w:val="20"/>
        </w:rPr>
        <w:footnoteReference w:id="1"/>
      </w:r>
      <w:r w:rsidR="007E668E" w:rsidRPr="00081912">
        <w:rPr>
          <w:rFonts w:ascii="Century Gothic" w:hAnsi="Century Gothic" w:cstheme="minorHAnsi"/>
          <w:b/>
          <w:bCs/>
          <w:sz w:val="20"/>
          <w:szCs w:val="20"/>
        </w:rPr>
        <w:t xml:space="preserve"> </w:t>
      </w:r>
      <w:r w:rsidR="00081912" w:rsidRPr="00081912">
        <w:rPr>
          <w:rFonts w:ascii="Century Gothic" w:hAnsi="Century Gothic" w:cstheme="minorHAnsi"/>
          <w:b/>
          <w:bCs/>
          <w:sz w:val="20"/>
          <w:szCs w:val="20"/>
        </w:rPr>
        <w:t>un an</w:t>
      </w:r>
      <w:r w:rsidR="00FD279A">
        <w:rPr>
          <w:rFonts w:ascii="Century Gothic" w:hAnsi="Century Gothic" w:cstheme="minorHAnsi"/>
          <w:b/>
          <w:bCs/>
          <w:sz w:val="20"/>
          <w:szCs w:val="20"/>
        </w:rPr>
        <w:t xml:space="preserve"> </w:t>
      </w:r>
      <w:r w:rsidR="007E668E" w:rsidRPr="00FD279A">
        <w:rPr>
          <w:rFonts w:ascii="Century Gothic" w:hAnsi="Century Gothic" w:cstheme="minorHAnsi"/>
          <w:b/>
          <w:bCs/>
          <w:sz w:val="20"/>
          <w:szCs w:val="20"/>
        </w:rPr>
        <w:t xml:space="preserve">: </w:t>
      </w:r>
    </w:p>
    <w:p w14:paraId="3E6B772C" w14:textId="05C44750" w:rsidR="005048BB" w:rsidRPr="004670D4" w:rsidRDefault="00AD3130"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4179399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4612097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1566DC18" w14:textId="77777777" w:rsidR="00DC56A2" w:rsidRPr="004670D4" w:rsidRDefault="00DC56A2" w:rsidP="007E668E">
      <w:pPr>
        <w:spacing w:line="276" w:lineRule="auto"/>
        <w:rPr>
          <w:rFonts w:ascii="Century Gothic" w:hAnsi="Century Gothic" w:cstheme="minorHAnsi"/>
          <w:color w:val="000000" w:themeColor="text1"/>
          <w:sz w:val="20"/>
          <w:szCs w:val="20"/>
        </w:rPr>
      </w:pPr>
    </w:p>
    <w:p w14:paraId="257F61A7" w14:textId="533F7715" w:rsidR="005048BB"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Les véhicules de cyclopartage hors d’usage ou leurs composants font l’objet d’une filière de recyclage et de revalorisation des déchets</w:t>
      </w:r>
      <w:r w:rsidR="00913819">
        <w:rPr>
          <w:rFonts w:ascii="Century Gothic" w:hAnsi="Century Gothic" w:cstheme="minorHAnsi"/>
          <w:b/>
          <w:bCs/>
          <w:color w:val="000000" w:themeColor="text1"/>
          <w:sz w:val="20"/>
          <w:szCs w:val="20"/>
        </w:rPr>
        <w:t> </w:t>
      </w:r>
    </w:p>
    <w:p w14:paraId="470E1FE5" w14:textId="77777777" w:rsidR="005048BB" w:rsidRPr="004670D4" w:rsidRDefault="005048BB" w:rsidP="005048BB">
      <w:pPr>
        <w:pStyle w:val="Paragraphedeliste"/>
        <w:spacing w:line="276" w:lineRule="auto"/>
        <w:ind w:left="1080"/>
        <w:rPr>
          <w:rFonts w:ascii="Century Gothic" w:hAnsi="Century Gothic" w:cstheme="minorHAnsi"/>
          <w:b/>
          <w:bCs/>
          <w:color w:val="000000" w:themeColor="text1"/>
          <w:sz w:val="20"/>
          <w:szCs w:val="20"/>
        </w:rPr>
      </w:pPr>
    </w:p>
    <w:p w14:paraId="22D21A10" w14:textId="77777777" w:rsidR="005048BB" w:rsidRPr="004670D4" w:rsidRDefault="00AD3130" w:rsidP="005048BB">
      <w:pPr>
        <w:pStyle w:val="Paragraphedeliste"/>
        <w:spacing w:line="276" w:lineRule="auto"/>
        <w:ind w:left="1428"/>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955903046"/>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4933258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60A1DDE" w14:textId="77777777" w:rsidR="005048BB" w:rsidRPr="004670D4" w:rsidRDefault="005048BB" w:rsidP="00194872">
      <w:pPr>
        <w:spacing w:line="276" w:lineRule="auto"/>
        <w:rPr>
          <w:rFonts w:ascii="Century Gothic" w:hAnsi="Century Gothic" w:cstheme="minorHAnsi"/>
          <w:color w:val="000000" w:themeColor="text1"/>
          <w:sz w:val="20"/>
          <w:szCs w:val="20"/>
        </w:rPr>
      </w:pPr>
    </w:p>
    <w:p w14:paraId="23B19936" w14:textId="6C5D6EE3" w:rsidR="00DC56A2"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et vos sous-traitants faites usage exclusivement d'électricité verte pour le rechargement des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entièrement ou partiellement motorisés </w:t>
      </w:r>
    </w:p>
    <w:p w14:paraId="5416B45A" w14:textId="57512AD7" w:rsidR="00DC56A2" w:rsidRPr="004670D4" w:rsidRDefault="00DC56A2" w:rsidP="00DC56A2">
      <w:pPr>
        <w:spacing w:line="276" w:lineRule="auto"/>
        <w:ind w:left="425"/>
        <w:rPr>
          <w:rFonts w:ascii="Century Gothic" w:hAnsi="Century Gothic" w:cstheme="minorHAnsi"/>
          <w:b/>
          <w:bCs/>
          <w:color w:val="000000" w:themeColor="text1"/>
          <w:sz w:val="20"/>
          <w:szCs w:val="20"/>
        </w:rPr>
      </w:pPr>
    </w:p>
    <w:p w14:paraId="1B0A56F2" w14:textId="77777777" w:rsidR="005048BB" w:rsidRPr="004670D4" w:rsidRDefault="00AD3130"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51456696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0613201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652D873D" w14:textId="77777777" w:rsidR="007E668E" w:rsidRPr="004670D4" w:rsidRDefault="007E668E" w:rsidP="007E668E">
      <w:pPr>
        <w:spacing w:line="276" w:lineRule="auto"/>
        <w:rPr>
          <w:rFonts w:ascii="Century Gothic" w:eastAsia="Cambria" w:hAnsi="Century Gothic" w:cstheme="minorHAnsi"/>
          <w:color w:val="000000" w:themeColor="text1"/>
          <w:sz w:val="20"/>
          <w:szCs w:val="20"/>
          <w:lang w:val="fr"/>
        </w:rPr>
      </w:pPr>
    </w:p>
    <w:p w14:paraId="1EAA14D7" w14:textId="051DE940"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Afin de rester dans une démarche durable, la gestion de la flotte, soit le changement des batteries et la collecte des véhicules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est assurée : </w:t>
      </w:r>
    </w:p>
    <w:p w14:paraId="6789E5AF" w14:textId="77777777" w:rsidR="00C433EE" w:rsidRPr="004670D4" w:rsidRDefault="00C433EE" w:rsidP="00C433EE">
      <w:pPr>
        <w:pStyle w:val="Paragraphedeliste"/>
        <w:spacing w:line="276" w:lineRule="auto"/>
        <w:ind w:left="785"/>
        <w:rPr>
          <w:rFonts w:ascii="Century Gothic" w:eastAsia="Cambria" w:hAnsi="Century Gothic" w:cstheme="minorHAnsi"/>
          <w:b/>
          <w:bCs/>
          <w:color w:val="000000" w:themeColor="text1"/>
          <w:sz w:val="20"/>
          <w:szCs w:val="20"/>
          <w:lang w:val="fr"/>
        </w:rPr>
      </w:pPr>
    </w:p>
    <w:p w14:paraId="1174BD04" w14:textId="77777777" w:rsidR="00EA3386" w:rsidRPr="00EA3386" w:rsidRDefault="00EA3386" w:rsidP="00EA3386">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EA3386">
        <w:rPr>
          <w:rFonts w:ascii="Century Gothic" w:eastAsia="Cambria" w:hAnsi="Century Gothic" w:cstheme="minorHAnsi"/>
          <w:color w:val="000000" w:themeColor="text1"/>
          <w:sz w:val="20"/>
          <w:szCs w:val="20"/>
          <w:lang w:val="fr"/>
        </w:rPr>
        <w:t xml:space="preserve">Par des véhicules non motorisés ou par des véhicules électriques </w:t>
      </w:r>
    </w:p>
    <w:p w14:paraId="4684031E" w14:textId="77777777" w:rsidR="00EA3386" w:rsidRPr="004670D4" w:rsidRDefault="00AD3130" w:rsidP="00EA3386">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15572400"/>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940449416"/>
          <w14:checkbox>
            <w14:checked w14:val="0"/>
            <w14:checkedState w14:val="2612" w14:font="MS Gothic"/>
            <w14:uncheckedState w14:val="2610" w14:font="MS Gothic"/>
          </w14:checkbox>
        </w:sdtPr>
        <w:sdtEndPr/>
        <w:sdtContent>
          <w:r w:rsidR="00EA3386" w:rsidRPr="004670D4">
            <w:rPr>
              <w:rFonts w:ascii="Segoe UI Symbol" w:eastAsia="MS Gothic" w:hAnsi="Segoe UI Symbol" w:cs="Segoe UI Symbol"/>
              <w:color w:val="000000" w:themeColor="text1"/>
              <w:sz w:val="20"/>
              <w:szCs w:val="20"/>
            </w:rPr>
            <w:t>☐</w:t>
          </w:r>
        </w:sdtContent>
      </w:sdt>
      <w:r w:rsidR="00EA3386" w:rsidRPr="004670D4">
        <w:rPr>
          <w:rFonts w:ascii="Century Gothic" w:hAnsi="Century Gothic" w:cstheme="minorHAnsi"/>
          <w:color w:val="000000" w:themeColor="text1"/>
          <w:sz w:val="20"/>
          <w:szCs w:val="20"/>
        </w:rPr>
        <w:t xml:space="preserve"> Non </w:t>
      </w:r>
    </w:p>
    <w:p w14:paraId="2D4182A9" w14:textId="77777777" w:rsidR="00194872" w:rsidRPr="004670D4" w:rsidRDefault="00194872" w:rsidP="007E668E">
      <w:pPr>
        <w:spacing w:line="276" w:lineRule="auto"/>
        <w:rPr>
          <w:rFonts w:ascii="Century Gothic" w:eastAsia="Cambria" w:hAnsi="Century Gothic" w:cstheme="minorHAnsi"/>
          <w:color w:val="000000" w:themeColor="text1"/>
          <w:sz w:val="20"/>
          <w:szCs w:val="20"/>
          <w:lang w:val="fr"/>
        </w:rPr>
      </w:pPr>
    </w:p>
    <w:p w14:paraId="7D141A01" w14:textId="13A59AEA" w:rsidR="007E668E" w:rsidRPr="004670D4" w:rsidRDefault="00EA3386" w:rsidP="00B24AC4">
      <w:pPr>
        <w:pStyle w:val="Paragraphedeliste"/>
        <w:numPr>
          <w:ilvl w:val="0"/>
          <w:numId w:val="2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lastRenderedPageBreak/>
        <w:t>Par</w:t>
      </w:r>
      <w:r w:rsidR="007E668E" w:rsidRPr="004670D4">
        <w:rPr>
          <w:rFonts w:ascii="Century Gothic" w:eastAsia="Cambria" w:hAnsi="Century Gothic" w:cstheme="minorHAnsi"/>
          <w:color w:val="000000" w:themeColor="text1"/>
          <w:sz w:val="20"/>
          <w:szCs w:val="20"/>
          <w:lang w:val="fr"/>
        </w:rPr>
        <w:t xml:space="preserve"> une ou plusieurs entreprises locales dont l’unité d’établissement est située à moins de cinquante kilomètres de la zone d’exploitation.</w:t>
      </w:r>
    </w:p>
    <w:p w14:paraId="5428F907" w14:textId="77777777" w:rsidR="009C73A3" w:rsidRPr="004670D4" w:rsidRDefault="009C73A3" w:rsidP="009C73A3">
      <w:pPr>
        <w:pStyle w:val="Paragraphedeliste"/>
        <w:spacing w:line="276" w:lineRule="auto"/>
        <w:ind w:left="927"/>
        <w:rPr>
          <w:rFonts w:ascii="Century Gothic" w:eastAsia="Cambria" w:hAnsi="Century Gothic" w:cstheme="minorHAnsi"/>
          <w:color w:val="000000" w:themeColor="text1"/>
          <w:sz w:val="20"/>
          <w:szCs w:val="20"/>
          <w:lang w:val="fr"/>
        </w:rPr>
      </w:pPr>
    </w:p>
    <w:p w14:paraId="7238B9B2" w14:textId="3D7DFD82" w:rsidR="005048BB" w:rsidRPr="004670D4" w:rsidRDefault="00AD3130" w:rsidP="005048BB">
      <w:pPr>
        <w:pStyle w:val="Paragraphedeliste"/>
        <w:spacing w:line="276" w:lineRule="auto"/>
        <w:ind w:left="141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67630745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19153127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08EAB7B" w14:textId="13D40F5D" w:rsidR="00047D65" w:rsidRPr="004670D4" w:rsidRDefault="004670D4" w:rsidP="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80EC9E5" w14:textId="72F3ADA0" w:rsidR="007E668E" w:rsidRPr="000847AE" w:rsidRDefault="007E668E" w:rsidP="003D576D">
      <w:pPr>
        <w:pStyle w:val="Paragraphedeliste"/>
        <w:numPr>
          <w:ilvl w:val="0"/>
          <w:numId w:val="5"/>
        </w:numPr>
        <w:spacing w:line="276" w:lineRule="auto"/>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u w:val="single"/>
        </w:rPr>
        <w:lastRenderedPageBreak/>
        <w:t xml:space="preserve">Respect des </w:t>
      </w:r>
      <w:r w:rsidRPr="004670D4">
        <w:rPr>
          <w:rFonts w:ascii="Century Gothic" w:eastAsia="Cambria" w:hAnsi="Century Gothic" w:cstheme="minorHAnsi"/>
          <w:b/>
          <w:bCs/>
          <w:color w:val="000000" w:themeColor="text1"/>
          <w:sz w:val="20"/>
          <w:szCs w:val="20"/>
          <w:u w:val="single"/>
          <w:lang w:val="fr"/>
        </w:rPr>
        <w:t xml:space="preserve">législations </w:t>
      </w:r>
    </w:p>
    <w:p w14:paraId="66AC963E" w14:textId="77777777" w:rsidR="000847AE" w:rsidRDefault="000847AE" w:rsidP="000847AE">
      <w:pPr>
        <w:spacing w:line="276" w:lineRule="auto"/>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343"/>
      </w:tblGrid>
      <w:tr w:rsidR="00166B25" w14:paraId="2DD865AC" w14:textId="77777777" w:rsidTr="0011433E">
        <w:trPr>
          <w:trHeight w:val="135"/>
        </w:trPr>
        <w:tc>
          <w:tcPr>
            <w:tcW w:w="9343" w:type="dxa"/>
            <w:shd w:val="clear" w:color="auto" w:fill="CDF5F2"/>
          </w:tcPr>
          <w:p w14:paraId="6E82E001" w14:textId="3B12EC1B" w:rsidR="00166B25" w:rsidRPr="00D65FD1" w:rsidRDefault="00D65FD1" w:rsidP="0011433E">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Cette partie doit être complétée. Les pièces requises doivent être jointes</w:t>
            </w:r>
            <w:r w:rsidR="00007069">
              <w:rPr>
                <w:rFonts w:ascii="Century Gothic" w:hAnsi="Century Gothic" w:cstheme="minorHAnsi"/>
                <w:b/>
                <w:bCs/>
                <w:color w:val="000000" w:themeColor="text1"/>
                <w:sz w:val="20"/>
                <w:szCs w:val="20"/>
                <w:lang w:val="fr-BE"/>
              </w:rPr>
              <w:t>.</w:t>
            </w:r>
          </w:p>
        </w:tc>
      </w:tr>
    </w:tbl>
    <w:p w14:paraId="61C1531F" w14:textId="77777777" w:rsidR="00166B25" w:rsidRPr="004670D4" w:rsidRDefault="00166B25" w:rsidP="00166B25">
      <w:pPr>
        <w:spacing w:line="276" w:lineRule="auto"/>
        <w:rPr>
          <w:rFonts w:ascii="Century Gothic" w:hAnsi="Century Gothic" w:cstheme="minorHAnsi"/>
          <w:i/>
          <w:iCs/>
          <w:color w:val="000000" w:themeColor="text1"/>
          <w:sz w:val="20"/>
          <w:szCs w:val="20"/>
        </w:rPr>
      </w:pPr>
    </w:p>
    <w:p w14:paraId="4A7DBB5D" w14:textId="4E919C3D" w:rsidR="00814869" w:rsidRPr="004670D4" w:rsidRDefault="00C93254"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requise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6</w:t>
      </w:r>
      <w:r w:rsidR="0036177C"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w:t>
      </w:r>
      <w:r w:rsidR="00814869" w:rsidRPr="004670D4">
        <w:rPr>
          <w:rFonts w:ascii="Century Gothic" w:hAnsi="Century Gothic" w:cstheme="minorHAnsi"/>
          <w:i/>
          <w:iCs/>
          <w:color w:val="000000" w:themeColor="text1"/>
          <w:sz w:val="20"/>
          <w:szCs w:val="20"/>
        </w:rPr>
        <w:t>a.</w:t>
      </w:r>
      <w:r w:rsidRPr="004670D4">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w:t>
      </w:r>
      <w:r w:rsidR="00814869" w:rsidRPr="004670D4">
        <w:rPr>
          <w:rFonts w:ascii="Century Gothic" w:eastAsia="Cambria" w:hAnsi="Century Gothic" w:cstheme="minorHAnsi"/>
          <w:i/>
          <w:iCs/>
          <w:color w:val="000000" w:themeColor="text1"/>
          <w:sz w:val="20"/>
          <w:szCs w:val="20"/>
          <w:lang w:val="fr"/>
        </w:rPr>
        <w:t xml:space="preserve"> fiscales </w:t>
      </w:r>
    </w:p>
    <w:p w14:paraId="0958CF6F" w14:textId="1DAB4563" w:rsidR="00C93254" w:rsidRPr="004670D4" w:rsidRDefault="00814869" w:rsidP="00C93254">
      <w:pPr>
        <w:spacing w:line="276" w:lineRule="auto"/>
        <w:rPr>
          <w:rFonts w:ascii="Century Gothic" w:eastAsia="Cambria" w:hAnsi="Century Gothic" w:cstheme="minorHAnsi"/>
          <w:i/>
          <w:iCs/>
          <w:color w:val="000000" w:themeColor="text1"/>
          <w:sz w:val="20"/>
          <w:szCs w:val="20"/>
          <w:lang w:val="fr"/>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requise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6</w:t>
      </w:r>
      <w:r w:rsidRPr="004670D4">
        <w:rPr>
          <w:rFonts w:ascii="Century Gothic" w:hAnsi="Century Gothic" w:cstheme="minorHAnsi"/>
          <w:i/>
          <w:iCs/>
          <w:color w:val="000000" w:themeColor="text1"/>
          <w:sz w:val="20"/>
          <w:szCs w:val="20"/>
        </w:rPr>
        <w:t xml:space="preserve">.1.b. </w:t>
      </w:r>
      <w:r w:rsidR="00C93254" w:rsidRPr="004670D4">
        <w:rPr>
          <w:rFonts w:ascii="Century Gothic" w:eastAsia="Cambria" w:hAnsi="Century Gothic" w:cstheme="minorHAnsi"/>
          <w:i/>
          <w:iCs/>
          <w:color w:val="000000" w:themeColor="text1"/>
          <w:sz w:val="20"/>
          <w:szCs w:val="20"/>
          <w:lang w:val="fr"/>
        </w:rPr>
        <w:t xml:space="preserve"> </w:t>
      </w:r>
      <w:r w:rsidRPr="004670D4">
        <w:rPr>
          <w:rFonts w:ascii="Century Gothic" w:eastAsia="Cambria" w:hAnsi="Century Gothic" w:cstheme="minorHAnsi"/>
          <w:i/>
          <w:iCs/>
          <w:color w:val="000000" w:themeColor="text1"/>
          <w:sz w:val="20"/>
          <w:szCs w:val="20"/>
          <w:lang w:val="fr"/>
        </w:rPr>
        <w:t>Preuve d</w:t>
      </w:r>
      <w:r w:rsidR="0002665F" w:rsidRPr="004670D4">
        <w:rPr>
          <w:rFonts w:ascii="Century Gothic" w:eastAsia="Cambria" w:hAnsi="Century Gothic" w:cstheme="minorHAnsi"/>
          <w:i/>
          <w:iCs/>
          <w:color w:val="000000" w:themeColor="text1"/>
          <w:sz w:val="20"/>
          <w:szCs w:val="20"/>
          <w:lang w:val="fr"/>
        </w:rPr>
        <w:t>u</w:t>
      </w:r>
      <w:r w:rsidRPr="004670D4">
        <w:rPr>
          <w:rFonts w:ascii="Century Gothic" w:eastAsia="Cambria" w:hAnsi="Century Gothic" w:cstheme="minorHAnsi"/>
          <w:i/>
          <w:iCs/>
          <w:color w:val="000000" w:themeColor="text1"/>
          <w:sz w:val="20"/>
          <w:szCs w:val="20"/>
          <w:lang w:val="fr"/>
        </w:rPr>
        <w:t xml:space="preserve"> respect des législations et réglementations </w:t>
      </w:r>
      <w:r w:rsidR="00C93254" w:rsidRPr="004670D4">
        <w:rPr>
          <w:rFonts w:ascii="Century Gothic" w:eastAsia="Cambria" w:hAnsi="Century Gothic" w:cstheme="minorHAnsi"/>
          <w:i/>
          <w:iCs/>
          <w:color w:val="000000" w:themeColor="text1"/>
          <w:sz w:val="20"/>
          <w:szCs w:val="20"/>
          <w:lang w:val="fr"/>
        </w:rPr>
        <w:t xml:space="preserve">sociales </w:t>
      </w:r>
    </w:p>
    <w:p w14:paraId="274BCD78" w14:textId="77777777" w:rsidR="00194872" w:rsidRPr="004670D4" w:rsidRDefault="00194872" w:rsidP="00194872">
      <w:pPr>
        <w:pStyle w:val="Paragraphedeliste"/>
        <w:spacing w:line="276" w:lineRule="auto"/>
        <w:ind w:left="502"/>
        <w:rPr>
          <w:rFonts w:ascii="Century Gothic" w:hAnsi="Century Gothic" w:cstheme="minorHAnsi"/>
          <w:color w:val="000000" w:themeColor="text1"/>
          <w:sz w:val="20"/>
          <w:szCs w:val="20"/>
        </w:rPr>
      </w:pPr>
    </w:p>
    <w:p w14:paraId="1EB067AC" w14:textId="2C735A73" w:rsidR="0036177C"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bookmarkStart w:id="4" w:name="_Hlk145077660"/>
      <w:bookmarkStart w:id="5" w:name="_Hlk145077673"/>
      <w:r w:rsidRPr="004670D4">
        <w:rPr>
          <w:rFonts w:ascii="Century Gothic" w:eastAsia="Cambria" w:hAnsi="Century Gothic" w:cstheme="minorHAnsi"/>
          <w:b/>
          <w:bCs/>
          <w:color w:val="000000" w:themeColor="text1"/>
          <w:sz w:val="20"/>
          <w:szCs w:val="20"/>
          <w:lang w:val="fr"/>
        </w:rPr>
        <w:t>Respect des législations fiscales</w:t>
      </w:r>
      <w:r w:rsidR="00597AC2" w:rsidRPr="004670D4">
        <w:rPr>
          <w:rFonts w:ascii="Century Gothic" w:eastAsia="Cambria" w:hAnsi="Century Gothic" w:cstheme="minorHAnsi"/>
          <w:b/>
          <w:bCs/>
          <w:color w:val="000000" w:themeColor="text1"/>
          <w:sz w:val="20"/>
          <w:szCs w:val="20"/>
          <w:lang w:val="fr"/>
        </w:rPr>
        <w:t>,</w:t>
      </w:r>
      <w:r w:rsidRPr="004670D4">
        <w:rPr>
          <w:rFonts w:ascii="Century Gothic" w:eastAsia="Cambria" w:hAnsi="Century Gothic" w:cstheme="minorHAnsi"/>
          <w:b/>
          <w:bCs/>
          <w:color w:val="000000" w:themeColor="text1"/>
          <w:sz w:val="20"/>
          <w:szCs w:val="20"/>
          <w:lang w:val="fr"/>
        </w:rPr>
        <w:t xml:space="preserve"> </w:t>
      </w:r>
      <w:r w:rsidR="00597AC2" w:rsidRPr="004670D4">
        <w:rPr>
          <w:rFonts w:ascii="Century Gothic" w:eastAsia="Cambria" w:hAnsi="Century Gothic" w:cstheme="minorHAnsi"/>
          <w:b/>
          <w:bCs/>
          <w:color w:val="000000" w:themeColor="text1"/>
          <w:sz w:val="20"/>
          <w:szCs w:val="20"/>
          <w:lang w:val="fr"/>
        </w:rPr>
        <w:t xml:space="preserve">sociales </w:t>
      </w:r>
      <w:r w:rsidRPr="004670D4">
        <w:rPr>
          <w:rFonts w:ascii="Century Gothic" w:eastAsia="Cambria" w:hAnsi="Century Gothic" w:cstheme="minorHAnsi"/>
          <w:b/>
          <w:bCs/>
          <w:color w:val="000000" w:themeColor="text1"/>
          <w:sz w:val="20"/>
          <w:szCs w:val="20"/>
          <w:lang w:val="fr"/>
        </w:rPr>
        <w:t>et environnementales :</w:t>
      </w:r>
    </w:p>
    <w:p w14:paraId="15C3513F" w14:textId="77777777" w:rsidR="005C2119" w:rsidRPr="004670D4" w:rsidRDefault="005C2119" w:rsidP="005C2119">
      <w:pPr>
        <w:pStyle w:val="Paragraphedeliste"/>
        <w:spacing w:line="276" w:lineRule="auto"/>
        <w:ind w:left="1080"/>
        <w:rPr>
          <w:rFonts w:ascii="Century Gothic" w:eastAsia="Cambria" w:hAnsi="Century Gothic" w:cstheme="minorHAnsi"/>
          <w:b/>
          <w:bCs/>
          <w:color w:val="000000" w:themeColor="text1"/>
          <w:sz w:val="20"/>
          <w:szCs w:val="20"/>
          <w:lang w:val="fr"/>
        </w:rPr>
      </w:pPr>
    </w:p>
    <w:bookmarkEnd w:id="4"/>
    <w:p w14:paraId="5D0BEE7A" w14:textId="457480CC" w:rsidR="0036177C"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7E668E" w:rsidRPr="004670D4">
        <w:rPr>
          <w:rFonts w:ascii="Century Gothic" w:eastAsia="Cambria" w:hAnsi="Century Gothic" w:cstheme="minorHAnsi"/>
          <w:color w:val="000000" w:themeColor="text1"/>
          <w:sz w:val="20"/>
          <w:szCs w:val="20"/>
          <w:lang w:val="fr"/>
        </w:rPr>
        <w:t xml:space="preserve">des </w:t>
      </w:r>
      <w:r w:rsidR="007E668E" w:rsidRPr="004670D4">
        <w:rPr>
          <w:rFonts w:ascii="Century Gothic" w:eastAsia="Cambria" w:hAnsi="Century Gothic" w:cstheme="minorHAnsi"/>
          <w:b/>
          <w:bCs/>
          <w:color w:val="000000" w:themeColor="text1"/>
          <w:sz w:val="20"/>
          <w:szCs w:val="20"/>
          <w:lang w:val="fr"/>
        </w:rPr>
        <w:t xml:space="preserve">législations et réglementations </w:t>
      </w:r>
      <w:bookmarkEnd w:id="5"/>
      <w:r w:rsidR="007E668E" w:rsidRPr="004670D4">
        <w:rPr>
          <w:rFonts w:ascii="Century Gothic" w:eastAsia="Cambria" w:hAnsi="Century Gothic" w:cstheme="minorHAnsi"/>
          <w:b/>
          <w:bCs/>
          <w:color w:val="000000" w:themeColor="text1"/>
          <w:sz w:val="20"/>
          <w:szCs w:val="20"/>
          <w:lang w:val="fr"/>
        </w:rPr>
        <w:t>fiscales</w:t>
      </w:r>
      <w:r w:rsidR="0036177C"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4E2D3137" w14:textId="461A27B4"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7A29D5A2" w14:textId="77777777" w:rsidR="005048BB" w:rsidRPr="004670D4" w:rsidRDefault="00AD3130"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2945910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3973726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471F190"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3A63FFED" w14:textId="217DE79B" w:rsidR="007E668E" w:rsidRPr="004670D4" w:rsidRDefault="000C6E4A" w:rsidP="005003DD">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Vous et vos sous-traitants êtes en règle vis-à-vis </w:t>
      </w:r>
      <w:r w:rsidRPr="004670D4">
        <w:rPr>
          <w:rFonts w:ascii="Century Gothic" w:eastAsia="Cambria" w:hAnsi="Century Gothic" w:cstheme="minorHAnsi"/>
          <w:color w:val="000000" w:themeColor="text1"/>
          <w:sz w:val="20"/>
          <w:szCs w:val="20"/>
          <w:lang w:val="fr"/>
        </w:rPr>
        <w:t>des dispositions légales qui régissent l'exercice de vos activités et vis-à-vis </w:t>
      </w:r>
      <w:r w:rsidR="005003DD" w:rsidRPr="004670D4">
        <w:rPr>
          <w:rFonts w:ascii="Century Gothic" w:eastAsia="Cambria" w:hAnsi="Century Gothic" w:cstheme="minorHAnsi"/>
          <w:color w:val="000000" w:themeColor="text1"/>
          <w:sz w:val="20"/>
          <w:szCs w:val="20"/>
          <w:lang w:val="fr"/>
        </w:rPr>
        <w:t xml:space="preserve">des </w:t>
      </w:r>
      <w:r w:rsidR="005003DD" w:rsidRPr="004670D4">
        <w:rPr>
          <w:rFonts w:ascii="Century Gothic" w:eastAsia="Cambria" w:hAnsi="Century Gothic" w:cstheme="minorHAnsi"/>
          <w:b/>
          <w:bCs/>
          <w:color w:val="000000" w:themeColor="text1"/>
          <w:sz w:val="20"/>
          <w:szCs w:val="20"/>
          <w:lang w:val="fr"/>
        </w:rPr>
        <w:t xml:space="preserve">législations et réglementations </w:t>
      </w:r>
      <w:r w:rsidR="007E668E" w:rsidRPr="004670D4">
        <w:rPr>
          <w:rFonts w:ascii="Century Gothic" w:eastAsia="Cambria" w:hAnsi="Century Gothic" w:cstheme="minorHAnsi"/>
          <w:b/>
          <w:bCs/>
          <w:color w:val="000000" w:themeColor="text1"/>
          <w:sz w:val="20"/>
          <w:szCs w:val="20"/>
          <w:lang w:val="fr"/>
        </w:rPr>
        <w:t>sociales</w:t>
      </w:r>
      <w:r w:rsidR="007E668E" w:rsidRPr="004670D4">
        <w:rPr>
          <w:rFonts w:ascii="Century Gothic" w:eastAsia="Cambria" w:hAnsi="Century Gothic" w:cstheme="minorHAnsi"/>
          <w:color w:val="000000" w:themeColor="text1"/>
          <w:sz w:val="20"/>
          <w:szCs w:val="20"/>
          <w:lang w:val="fr"/>
        </w:rPr>
        <w:t xml:space="preserve"> ou êtes engagés dans une procédure de régularisation</w:t>
      </w:r>
      <w:r w:rsidRPr="004670D4">
        <w:rPr>
          <w:rFonts w:ascii="Century Gothic" w:eastAsia="Cambria" w:hAnsi="Century Gothic" w:cstheme="minorHAnsi"/>
          <w:color w:val="000000" w:themeColor="text1"/>
          <w:sz w:val="20"/>
          <w:szCs w:val="20"/>
          <w:lang w:val="fr"/>
        </w:rPr>
        <w:t> :</w:t>
      </w:r>
    </w:p>
    <w:p w14:paraId="3A4C4D05" w14:textId="7EA91B55"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1FDC1703" w14:textId="77777777" w:rsidR="005048BB" w:rsidRPr="004670D4" w:rsidRDefault="00AD3130"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49539850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7596812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388A88DC" w14:textId="77777777" w:rsidR="0036177C" w:rsidRPr="004670D4" w:rsidRDefault="0036177C" w:rsidP="0036177C">
      <w:pPr>
        <w:spacing w:line="276" w:lineRule="auto"/>
        <w:rPr>
          <w:rFonts w:ascii="Century Gothic" w:eastAsia="Cambria" w:hAnsi="Century Gothic" w:cstheme="minorHAnsi"/>
          <w:color w:val="000000" w:themeColor="text1"/>
          <w:sz w:val="20"/>
          <w:szCs w:val="20"/>
          <w:lang w:val="fr"/>
        </w:rPr>
      </w:pPr>
    </w:p>
    <w:p w14:paraId="67FE7EAE" w14:textId="77777777" w:rsidR="00187F72" w:rsidRPr="004670D4" w:rsidRDefault="00187F72" w:rsidP="00187F72">
      <w:pPr>
        <w:pStyle w:val="Paragraphedeliste"/>
        <w:numPr>
          <w:ilvl w:val="0"/>
          <w:numId w:val="13"/>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187F72" w:rsidRPr="004670D4" w14:paraId="3255318E" w14:textId="77777777" w:rsidTr="00AE0F75">
        <w:tc>
          <w:tcPr>
            <w:tcW w:w="2909" w:type="dxa"/>
          </w:tcPr>
          <w:p w14:paraId="35C80C71" w14:textId="63398DFB"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569211EF"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2124501032"/>
              <w:placeholder>
                <w:docPart w:val="E42CD888122B4151B6E4277545B5F4CB"/>
              </w:placeholder>
              <w:showingPlcHdr/>
            </w:sdtPr>
            <w:sdtEndPr/>
            <w:sdtContent>
              <w:p w14:paraId="2E942110"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CC6D138"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r w:rsidR="00187F72" w:rsidRPr="004670D4" w14:paraId="1503FB83" w14:textId="77777777" w:rsidTr="00AE0F75">
        <w:tc>
          <w:tcPr>
            <w:tcW w:w="2909" w:type="dxa"/>
          </w:tcPr>
          <w:p w14:paraId="095AD0C2" w14:textId="3208C9E0" w:rsidR="00187F72" w:rsidRPr="004670D4" w:rsidRDefault="00187F7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p w14:paraId="7C07507B" w14:textId="77777777" w:rsidR="00187F72" w:rsidRPr="004670D4" w:rsidRDefault="00187F7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55057102"/>
              <w:placeholder>
                <w:docPart w:val="AC1E82DB695D47409331C1CDEEFA6E85"/>
              </w:placeholder>
              <w:showingPlcHdr/>
            </w:sdtPr>
            <w:sdtEndPr/>
            <w:sdtContent>
              <w:p w14:paraId="6FB4FF69"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FA76CC1" w14:textId="77777777" w:rsidR="00187F72" w:rsidRPr="004670D4" w:rsidRDefault="00187F72" w:rsidP="00AE0F75">
            <w:pPr>
              <w:pStyle w:val="Paragraphestandard"/>
              <w:spacing w:line="276" w:lineRule="auto"/>
              <w:jc w:val="both"/>
              <w:rPr>
                <w:rFonts w:ascii="Century Gothic" w:hAnsi="Century Gothic" w:cstheme="minorHAnsi"/>
                <w:color w:val="000000" w:themeColor="text1"/>
                <w:sz w:val="20"/>
                <w:szCs w:val="20"/>
              </w:rPr>
            </w:pPr>
          </w:p>
        </w:tc>
      </w:tr>
    </w:tbl>
    <w:p w14:paraId="4F98D8F5" w14:textId="77777777" w:rsidR="00187F72" w:rsidRPr="004670D4" w:rsidRDefault="00187F72" w:rsidP="00187F72">
      <w:pPr>
        <w:pStyle w:val="Paragraphestandard"/>
        <w:spacing w:line="276" w:lineRule="auto"/>
        <w:jc w:val="both"/>
        <w:rPr>
          <w:rFonts w:ascii="Century Gothic" w:hAnsi="Century Gothic" w:cstheme="minorHAnsi"/>
          <w:color w:val="000000" w:themeColor="text1"/>
          <w:sz w:val="20"/>
          <w:szCs w:val="20"/>
        </w:rPr>
      </w:pPr>
    </w:p>
    <w:p w14:paraId="6714F6D9" w14:textId="73D6D972" w:rsidR="00BE5E91" w:rsidRPr="004670D4" w:rsidRDefault="00BE5E91" w:rsidP="000C6E4A">
      <w:pPr>
        <w:pStyle w:val="Paragraphestandard"/>
        <w:spacing w:line="276" w:lineRule="auto"/>
        <w:ind w:left="1416"/>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êtes</w:t>
      </w:r>
      <w:r w:rsidRPr="004670D4">
        <w:rPr>
          <w:rFonts w:ascii="Century Gothic" w:hAnsi="Century Gothic" w:cstheme="minorHAnsi"/>
          <w:color w:val="000000" w:themeColor="text1"/>
          <w:sz w:val="20"/>
          <w:szCs w:val="20"/>
        </w:rPr>
        <w:t xml:space="preserve"> en règle vis-à-vis </w:t>
      </w:r>
      <w:r w:rsidRPr="004670D4">
        <w:rPr>
          <w:rFonts w:ascii="Century Gothic" w:eastAsia="Cambria" w:hAnsi="Century Gothic" w:cstheme="minorHAnsi"/>
          <w:color w:val="000000" w:themeColor="text1"/>
          <w:sz w:val="20"/>
          <w:szCs w:val="20"/>
          <w:lang w:val="fr"/>
        </w:rPr>
        <w:t xml:space="preserve">des dispositions légales qui régissent l'exercice de </w:t>
      </w:r>
      <w:r w:rsidR="002C2E38" w:rsidRPr="004670D4">
        <w:rPr>
          <w:rFonts w:ascii="Century Gothic" w:eastAsia="Cambria" w:hAnsi="Century Gothic" w:cstheme="minorHAnsi"/>
          <w:color w:val="000000" w:themeColor="text1"/>
          <w:sz w:val="20"/>
          <w:szCs w:val="20"/>
          <w:lang w:val="fr"/>
        </w:rPr>
        <w:t>v</w:t>
      </w:r>
      <w:r w:rsidR="000C6E4A" w:rsidRPr="004670D4">
        <w:rPr>
          <w:rFonts w:ascii="Century Gothic" w:eastAsia="Cambria" w:hAnsi="Century Gothic" w:cstheme="minorHAnsi"/>
          <w:color w:val="000000" w:themeColor="text1"/>
          <w:sz w:val="20"/>
          <w:szCs w:val="20"/>
          <w:lang w:val="fr"/>
        </w:rPr>
        <w:t>os</w:t>
      </w:r>
      <w:r w:rsidRPr="004670D4">
        <w:rPr>
          <w:rFonts w:ascii="Century Gothic" w:eastAsia="Cambria" w:hAnsi="Century Gothic" w:cstheme="minorHAnsi"/>
          <w:color w:val="000000" w:themeColor="text1"/>
          <w:sz w:val="20"/>
          <w:szCs w:val="20"/>
          <w:lang w:val="fr"/>
        </w:rPr>
        <w:t xml:space="preserve"> activités et vis-à-vis </w:t>
      </w:r>
      <w:r w:rsidR="000C6E4A" w:rsidRPr="004670D4">
        <w:rPr>
          <w:rFonts w:ascii="Century Gothic" w:eastAsia="Cambria" w:hAnsi="Century Gothic" w:cstheme="minorHAnsi"/>
          <w:color w:val="000000" w:themeColor="text1"/>
          <w:sz w:val="20"/>
          <w:szCs w:val="20"/>
          <w:lang w:val="fr"/>
        </w:rPr>
        <w:t xml:space="preserve">des </w:t>
      </w:r>
      <w:r w:rsidR="000C6E4A" w:rsidRPr="004670D4">
        <w:rPr>
          <w:rFonts w:ascii="Century Gothic" w:eastAsia="Cambria" w:hAnsi="Century Gothic" w:cstheme="minorHAnsi"/>
          <w:b/>
          <w:bCs/>
          <w:color w:val="000000" w:themeColor="text1"/>
          <w:sz w:val="20"/>
          <w:szCs w:val="20"/>
          <w:lang w:val="fr"/>
        </w:rPr>
        <w:t>législations et réglementations environnementales</w:t>
      </w:r>
      <w:r w:rsidR="000C6E4A" w:rsidRPr="004670D4">
        <w:rPr>
          <w:rFonts w:ascii="Century Gothic" w:eastAsia="Cambria" w:hAnsi="Century Gothic" w:cstheme="minorHAnsi"/>
          <w:color w:val="000000" w:themeColor="text1"/>
          <w:sz w:val="20"/>
          <w:szCs w:val="20"/>
          <w:lang w:val="fr"/>
        </w:rPr>
        <w:t xml:space="preserve"> ou </w:t>
      </w:r>
      <w:r w:rsidR="002C2E38" w:rsidRPr="004670D4">
        <w:rPr>
          <w:rFonts w:ascii="Century Gothic" w:eastAsia="Cambria" w:hAnsi="Century Gothic" w:cstheme="minorHAnsi"/>
          <w:color w:val="000000" w:themeColor="text1"/>
          <w:sz w:val="20"/>
          <w:szCs w:val="20"/>
          <w:lang w:val="fr"/>
        </w:rPr>
        <w:t>êtes</w:t>
      </w:r>
      <w:r w:rsidR="000C6E4A" w:rsidRPr="004670D4">
        <w:rPr>
          <w:rFonts w:ascii="Century Gothic" w:eastAsia="Cambria" w:hAnsi="Century Gothic" w:cstheme="minorHAnsi"/>
          <w:color w:val="000000" w:themeColor="text1"/>
          <w:sz w:val="20"/>
          <w:szCs w:val="20"/>
          <w:lang w:val="fr"/>
        </w:rPr>
        <w:t xml:space="preserve"> engagés dans une procédure de régularisation :</w:t>
      </w:r>
    </w:p>
    <w:p w14:paraId="368E30C7" w14:textId="77777777" w:rsidR="007F1421" w:rsidRPr="004670D4" w:rsidRDefault="007F1421" w:rsidP="000C6E4A">
      <w:pPr>
        <w:spacing w:line="276" w:lineRule="auto"/>
        <w:rPr>
          <w:rFonts w:ascii="Century Gothic" w:eastAsia="Cambria" w:hAnsi="Century Gothic" w:cstheme="minorHAnsi"/>
          <w:color w:val="000000" w:themeColor="text1"/>
          <w:sz w:val="20"/>
          <w:szCs w:val="20"/>
          <w:lang w:val="fr"/>
        </w:rPr>
      </w:pPr>
    </w:p>
    <w:p w14:paraId="214AF398" w14:textId="77777777" w:rsidR="005048BB" w:rsidRPr="004670D4" w:rsidRDefault="00AD3130"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5195448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548496468"/>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2F4A1909" w14:textId="7E4059E0" w:rsidR="007E668E" w:rsidRPr="004670D4" w:rsidRDefault="007E668E" w:rsidP="00A04D3C">
      <w:pPr>
        <w:spacing w:line="276" w:lineRule="auto"/>
        <w:rPr>
          <w:rFonts w:ascii="Century Gothic" w:eastAsia="Cambria" w:hAnsi="Century Gothic" w:cstheme="minorHAnsi"/>
          <w:color w:val="000000" w:themeColor="text1"/>
          <w:sz w:val="20"/>
          <w:szCs w:val="20"/>
          <w:lang w:val="fr"/>
        </w:rPr>
      </w:pPr>
    </w:p>
    <w:p w14:paraId="05C4EDED" w14:textId="6EE840D6" w:rsidR="0002665F" w:rsidRPr="004670D4" w:rsidRDefault="0002665F" w:rsidP="00A04D3C">
      <w:pPr>
        <w:spacing w:line="276" w:lineRule="auto"/>
        <w:rPr>
          <w:rFonts w:ascii="Century Gothic" w:eastAsia="Cambria" w:hAnsi="Century Gothic" w:cstheme="minorHAnsi"/>
          <w:color w:val="000000" w:themeColor="text1"/>
          <w:sz w:val="20"/>
          <w:szCs w:val="20"/>
          <w:lang w:val="fr"/>
        </w:rPr>
      </w:pPr>
    </w:p>
    <w:p w14:paraId="6B192F23" w14:textId="6BEBF075" w:rsidR="00806A04" w:rsidRPr="004670D4" w:rsidRDefault="005C2119"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 xml:space="preserve">Protection des données personnelles </w:t>
      </w:r>
    </w:p>
    <w:p w14:paraId="48AF3766" w14:textId="4252F225" w:rsidR="007E668E" w:rsidRPr="004670D4" w:rsidRDefault="007E668E" w:rsidP="00806A04">
      <w:pPr>
        <w:pStyle w:val="Paragraphedeliste"/>
        <w:numPr>
          <w:ilvl w:val="0"/>
          <w:numId w:val="18"/>
        </w:numPr>
        <w:spacing w:line="276" w:lineRule="auto"/>
        <w:rPr>
          <w:rFonts w:ascii="Century Gothic" w:eastAsia="Cambria" w:hAnsi="Century Gothic" w:cstheme="minorHAnsi"/>
          <w:color w:val="000000" w:themeColor="text1"/>
          <w:sz w:val="20"/>
          <w:szCs w:val="20"/>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7E7697" w:rsidRPr="004670D4" w14:paraId="68A62AEB" w14:textId="77777777" w:rsidTr="007E7697">
        <w:tc>
          <w:tcPr>
            <w:tcW w:w="2909" w:type="dxa"/>
          </w:tcPr>
          <w:p w14:paraId="57D8D3E6" w14:textId="16355B3D"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5308" w:type="dxa"/>
          </w:tcPr>
          <w:p w14:paraId="34460E80"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135210136"/>
              <w:placeholder>
                <w:docPart w:val="2B176F179C7E4FE383ACEC9616B1A155"/>
              </w:placeholder>
              <w:showingPlcHdr/>
            </w:sdtPr>
            <w:sdtEndPr/>
            <w:sdtContent>
              <w:p w14:paraId="5063E81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EA70635"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r w:rsidR="007E7697" w:rsidRPr="004670D4" w14:paraId="7DDCC7AC" w14:textId="77777777" w:rsidTr="007E7697">
        <w:tc>
          <w:tcPr>
            <w:tcW w:w="2909" w:type="dxa"/>
          </w:tcPr>
          <w:p w14:paraId="49C96963" w14:textId="17F9E3DE" w:rsidR="007E7697" w:rsidRPr="004670D4" w:rsidRDefault="007E7697" w:rsidP="007E7697">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Fonction </w:t>
            </w:r>
          </w:p>
        </w:tc>
        <w:tc>
          <w:tcPr>
            <w:tcW w:w="5308" w:type="dxa"/>
          </w:tcPr>
          <w:sdt>
            <w:sdtPr>
              <w:rPr>
                <w:rFonts w:ascii="Century Gothic" w:hAnsi="Century Gothic"/>
                <w:sz w:val="20"/>
                <w:szCs w:val="20"/>
              </w:rPr>
              <w:id w:val="-834528317"/>
              <w:placeholder>
                <w:docPart w:val="F595EC9A2A9A49BA8D39B3F1CFD37E70"/>
              </w:placeholder>
              <w:showingPlcHdr/>
            </w:sdtPr>
            <w:sdtEndPr/>
            <w:sdtContent>
              <w:p w14:paraId="28CB24A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EDCEA02" w14:textId="77777777" w:rsidR="007E7697" w:rsidRPr="004670D4" w:rsidRDefault="007E7697" w:rsidP="007E7697">
            <w:pPr>
              <w:pStyle w:val="Paragraphedeliste"/>
              <w:spacing w:line="276" w:lineRule="auto"/>
              <w:ind w:left="0"/>
              <w:jc w:val="both"/>
              <w:rPr>
                <w:rFonts w:ascii="Century Gothic" w:hAnsi="Century Gothic" w:cstheme="minorHAnsi"/>
                <w:color w:val="000000" w:themeColor="text1"/>
                <w:sz w:val="20"/>
                <w:szCs w:val="20"/>
              </w:rPr>
            </w:pPr>
          </w:p>
          <w:p w14:paraId="0C0A2FE9" w14:textId="77777777" w:rsidR="007E7697" w:rsidRPr="004670D4" w:rsidRDefault="007E7697" w:rsidP="007E7697">
            <w:pPr>
              <w:pStyle w:val="Paragraphestandard"/>
              <w:spacing w:line="276" w:lineRule="auto"/>
              <w:jc w:val="both"/>
              <w:rPr>
                <w:rFonts w:ascii="Century Gothic" w:hAnsi="Century Gothic" w:cstheme="minorHAnsi"/>
                <w:color w:val="000000" w:themeColor="text1"/>
                <w:sz w:val="20"/>
                <w:szCs w:val="20"/>
              </w:rPr>
            </w:pPr>
          </w:p>
        </w:tc>
      </w:tr>
    </w:tbl>
    <w:p w14:paraId="4DB118C5" w14:textId="77777777" w:rsidR="00F713DD" w:rsidRPr="004670D4" w:rsidRDefault="00F713DD" w:rsidP="00F713DD">
      <w:pPr>
        <w:spacing w:line="276" w:lineRule="auto"/>
        <w:rPr>
          <w:rFonts w:ascii="Century Gothic" w:hAnsi="Century Gothic" w:cstheme="minorHAnsi"/>
          <w:color w:val="000000" w:themeColor="text1"/>
          <w:sz w:val="20"/>
          <w:szCs w:val="20"/>
        </w:rPr>
      </w:pPr>
    </w:p>
    <w:p w14:paraId="36C2A853" w14:textId="77777777" w:rsidR="007F412A" w:rsidRPr="004670D4" w:rsidRDefault="007F412A" w:rsidP="007E7697">
      <w:pPr>
        <w:pStyle w:val="Paragraphestandard"/>
        <w:spacing w:line="276" w:lineRule="auto"/>
        <w:jc w:val="both"/>
        <w:rPr>
          <w:rFonts w:ascii="Century Gothic" w:hAnsi="Century Gothic" w:cstheme="minorHAnsi"/>
          <w:color w:val="000000" w:themeColor="text1"/>
          <w:sz w:val="20"/>
          <w:szCs w:val="20"/>
        </w:rPr>
      </w:pPr>
    </w:p>
    <w:p w14:paraId="31D1B78C" w14:textId="40D42F61" w:rsidR="00047D65" w:rsidRPr="004670D4" w:rsidRDefault="00F713DD" w:rsidP="007F412A">
      <w:pPr>
        <w:pStyle w:val="Paragraphestandard"/>
        <w:spacing w:line="276" w:lineRule="auto"/>
        <w:ind w:left="1416"/>
        <w:jc w:val="both"/>
        <w:rPr>
          <w:rFonts w:ascii="Century Gothic" w:eastAsia="Cambria" w:hAnsi="Century Gothic" w:cstheme="minorHAnsi"/>
          <w:color w:val="000000" w:themeColor="text1"/>
          <w:sz w:val="20"/>
          <w:szCs w:val="20"/>
          <w:lang w:val="fr"/>
        </w:rPr>
      </w:pPr>
      <w:r w:rsidRPr="004670D4">
        <w:rPr>
          <w:rFonts w:ascii="Century Gothic" w:hAnsi="Century Gothic" w:cstheme="minorHAnsi"/>
          <w:color w:val="000000" w:themeColor="text1"/>
          <w:sz w:val="20"/>
          <w:szCs w:val="20"/>
        </w:rPr>
        <w:t xml:space="preserve">Déclare sur l’honneur que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ous et </w:t>
      </w:r>
      <w:r w:rsidR="002C2E38" w:rsidRPr="004670D4">
        <w:rPr>
          <w:rFonts w:ascii="Century Gothic" w:hAnsi="Century Gothic" w:cstheme="minorHAnsi"/>
          <w:color w:val="000000" w:themeColor="text1"/>
          <w:sz w:val="20"/>
          <w:szCs w:val="20"/>
        </w:rPr>
        <w:t>v</w:t>
      </w:r>
      <w:r w:rsidRPr="004670D4">
        <w:rPr>
          <w:rFonts w:ascii="Century Gothic" w:hAnsi="Century Gothic" w:cstheme="minorHAnsi"/>
          <w:color w:val="000000" w:themeColor="text1"/>
          <w:sz w:val="20"/>
          <w:szCs w:val="20"/>
        </w:rPr>
        <w:t xml:space="preserve">os sous-traitants </w:t>
      </w:r>
      <w:r w:rsidR="002C2E38" w:rsidRPr="004670D4">
        <w:rPr>
          <w:rFonts w:ascii="Century Gothic" w:hAnsi="Century Gothic" w:cstheme="minorHAnsi"/>
          <w:color w:val="000000" w:themeColor="text1"/>
          <w:sz w:val="20"/>
          <w:szCs w:val="20"/>
        </w:rPr>
        <w:t>respectez</w:t>
      </w:r>
      <w:r w:rsidR="00FF3422" w:rsidRPr="004670D4">
        <w:rPr>
          <w:rFonts w:ascii="Century Gothic" w:hAnsi="Century Gothic" w:cstheme="minorHAnsi"/>
          <w:color w:val="000000" w:themeColor="text1"/>
          <w:sz w:val="20"/>
          <w:szCs w:val="20"/>
        </w:rPr>
        <w:t xml:space="preserve"> les </w:t>
      </w:r>
      <w:r w:rsidR="00FF3422" w:rsidRPr="004670D4">
        <w:rPr>
          <w:rFonts w:ascii="Century Gothic" w:eastAsia="Cambria" w:hAnsi="Century Gothic" w:cstheme="minorHAnsi"/>
          <w:color w:val="000000" w:themeColor="text1"/>
          <w:sz w:val="20"/>
          <w:szCs w:val="20"/>
          <w:lang w:val="fr"/>
        </w:rPr>
        <w:t>législations européennes et nationales relatives à la protection des données personnelles.</w:t>
      </w:r>
    </w:p>
    <w:p w14:paraId="68B27F43" w14:textId="77777777" w:rsidR="00B24AC4" w:rsidRPr="004670D4" w:rsidRDefault="00B24AC4" w:rsidP="007F412A">
      <w:pPr>
        <w:pStyle w:val="Paragraphestandard"/>
        <w:spacing w:line="276" w:lineRule="auto"/>
        <w:ind w:left="1416"/>
        <w:jc w:val="both"/>
        <w:rPr>
          <w:rFonts w:ascii="Century Gothic" w:hAnsi="Century Gothic" w:cstheme="minorHAnsi"/>
          <w:color w:val="000000" w:themeColor="text1"/>
          <w:sz w:val="20"/>
          <w:szCs w:val="20"/>
        </w:rPr>
      </w:pPr>
    </w:p>
    <w:p w14:paraId="04C2C7EC" w14:textId="77777777" w:rsidR="005048BB" w:rsidRPr="004670D4" w:rsidRDefault="00AD3130" w:rsidP="005048BB">
      <w:pPr>
        <w:pStyle w:val="Paragraphedeliste"/>
        <w:spacing w:line="276" w:lineRule="auto"/>
        <w:ind w:firstLine="696"/>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3315773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5353489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70E314B" w14:textId="77777777" w:rsidR="00FF3422" w:rsidRPr="004670D4" w:rsidRDefault="00FF3422" w:rsidP="007E668E">
      <w:pPr>
        <w:pStyle w:val="Paragraphedeliste"/>
        <w:spacing w:line="276" w:lineRule="auto"/>
        <w:rPr>
          <w:rFonts w:ascii="Century Gothic" w:hAnsi="Century Gothic" w:cstheme="minorHAnsi"/>
          <w:color w:val="000000" w:themeColor="text1"/>
          <w:sz w:val="20"/>
          <w:szCs w:val="20"/>
        </w:rPr>
      </w:pPr>
    </w:p>
    <w:tbl>
      <w:tblPr>
        <w:tblStyle w:val="Grilledutableau"/>
        <w:tblpPr w:leftFromText="141" w:rightFromText="141" w:vertAnchor="text" w:horzAnchor="margin" w:tblpXSpec="right" w:tblpY="120"/>
        <w:tblW w:w="0" w:type="auto"/>
        <w:tblLook w:val="04A0" w:firstRow="1" w:lastRow="0" w:firstColumn="1" w:lastColumn="0" w:noHBand="0" w:noVBand="1"/>
      </w:tblPr>
      <w:tblGrid>
        <w:gridCol w:w="2630"/>
        <w:gridCol w:w="5587"/>
      </w:tblGrid>
      <w:tr w:rsidR="00FF3422" w:rsidRPr="004670D4" w14:paraId="13D875FF" w14:textId="77777777" w:rsidTr="007E7697">
        <w:tc>
          <w:tcPr>
            <w:tcW w:w="2630" w:type="dxa"/>
          </w:tcPr>
          <w:p w14:paraId="14427989" w14:textId="68A771AB" w:rsidR="00FF3422" w:rsidRPr="004670D4" w:rsidRDefault="00FF3422" w:rsidP="00AE0F75">
            <w:pPr>
              <w:pStyle w:val="Paragraphestandard"/>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Nom et prénom du délégué à la protection des données/Data protection </w:t>
            </w:r>
            <w:proofErr w:type="spellStart"/>
            <w:r w:rsidRPr="004670D4">
              <w:rPr>
                <w:rFonts w:ascii="Century Gothic" w:hAnsi="Century Gothic" w:cstheme="minorHAnsi"/>
                <w:color w:val="000000" w:themeColor="text1"/>
                <w:sz w:val="20"/>
                <w:szCs w:val="20"/>
              </w:rPr>
              <w:t>officer</w:t>
            </w:r>
            <w:proofErr w:type="spellEnd"/>
            <w:r w:rsidRPr="004670D4">
              <w:rPr>
                <w:rFonts w:ascii="Century Gothic" w:hAnsi="Century Gothic" w:cstheme="minorHAnsi"/>
                <w:color w:val="000000" w:themeColor="text1"/>
                <w:sz w:val="20"/>
                <w:szCs w:val="20"/>
              </w:rPr>
              <w:t xml:space="preserve"> </w:t>
            </w:r>
          </w:p>
        </w:tc>
        <w:tc>
          <w:tcPr>
            <w:tcW w:w="5587" w:type="dxa"/>
          </w:tcPr>
          <w:p w14:paraId="553D2FC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1078798874"/>
              <w:placeholder>
                <w:docPart w:val="96F573E552B1464F9A03C3BA0DD94F51"/>
              </w:placeholder>
              <w:showingPlcHdr/>
            </w:sdtPr>
            <w:sdtEndPr/>
            <w:sdtContent>
              <w:p w14:paraId="32F0AF03"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75F7356"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r w:rsidR="00FF3422" w:rsidRPr="004670D4" w14:paraId="18414D58" w14:textId="77777777" w:rsidTr="007E7697">
        <w:tc>
          <w:tcPr>
            <w:tcW w:w="2630" w:type="dxa"/>
          </w:tcPr>
          <w:p w14:paraId="7233839C" w14:textId="7AC0ABE6" w:rsidR="00FF3422" w:rsidRPr="004670D4" w:rsidRDefault="006B0350" w:rsidP="00AE0F75">
            <w:pPr>
              <w:pStyle w:val="Paragraphestandard"/>
              <w:spacing w:line="276" w:lineRule="auto"/>
              <w:rPr>
                <w:rFonts w:ascii="Century Gothic" w:hAnsi="Century Gothic" w:cstheme="minorHAnsi"/>
                <w:color w:val="000000" w:themeColor="text1"/>
                <w:sz w:val="20"/>
                <w:szCs w:val="20"/>
              </w:rPr>
            </w:pPr>
            <w:proofErr w:type="gramStart"/>
            <w:r w:rsidRPr="004670D4">
              <w:rPr>
                <w:rFonts w:ascii="Century Gothic" w:hAnsi="Century Gothic" w:cstheme="minorHAnsi"/>
                <w:color w:val="000000" w:themeColor="text1"/>
                <w:sz w:val="20"/>
                <w:szCs w:val="20"/>
              </w:rPr>
              <w:t>Email</w:t>
            </w:r>
            <w:proofErr w:type="gramEnd"/>
            <w:r w:rsidR="00FF3422" w:rsidRPr="004670D4">
              <w:rPr>
                <w:rFonts w:ascii="Century Gothic" w:hAnsi="Century Gothic" w:cstheme="minorHAnsi"/>
                <w:color w:val="000000" w:themeColor="text1"/>
                <w:sz w:val="20"/>
                <w:szCs w:val="20"/>
              </w:rPr>
              <w:t xml:space="preserve"> </w:t>
            </w:r>
            <w:r w:rsidR="005C2119" w:rsidRPr="004670D4">
              <w:rPr>
                <w:rFonts w:ascii="Century Gothic" w:hAnsi="Century Gothic" w:cstheme="minorHAnsi"/>
                <w:color w:val="000000" w:themeColor="text1"/>
                <w:sz w:val="20"/>
                <w:szCs w:val="20"/>
              </w:rPr>
              <w:t xml:space="preserve">(générique) </w:t>
            </w:r>
            <w:r w:rsidR="007F412A" w:rsidRPr="004670D4">
              <w:rPr>
                <w:rFonts w:ascii="Century Gothic" w:hAnsi="Century Gothic" w:cstheme="minorHAnsi"/>
                <w:color w:val="000000" w:themeColor="text1"/>
                <w:sz w:val="20"/>
                <w:szCs w:val="20"/>
              </w:rPr>
              <w:t>pour contacter le</w:t>
            </w:r>
            <w:r w:rsidR="00FF3422" w:rsidRPr="004670D4">
              <w:rPr>
                <w:rFonts w:ascii="Century Gothic" w:hAnsi="Century Gothic" w:cstheme="minorHAnsi"/>
                <w:color w:val="000000" w:themeColor="text1"/>
                <w:sz w:val="20"/>
                <w:szCs w:val="20"/>
              </w:rPr>
              <w:t xml:space="preserve"> délégué à la protection des données/Data protection </w:t>
            </w:r>
            <w:proofErr w:type="spellStart"/>
            <w:r w:rsidR="00FF3422" w:rsidRPr="004670D4">
              <w:rPr>
                <w:rFonts w:ascii="Century Gothic" w:hAnsi="Century Gothic" w:cstheme="minorHAnsi"/>
                <w:color w:val="000000" w:themeColor="text1"/>
                <w:sz w:val="20"/>
                <w:szCs w:val="20"/>
              </w:rPr>
              <w:t>officer</w:t>
            </w:r>
            <w:proofErr w:type="spellEnd"/>
            <w:r w:rsidR="00FF3422" w:rsidRPr="004670D4">
              <w:rPr>
                <w:rFonts w:ascii="Century Gothic" w:hAnsi="Century Gothic" w:cstheme="minorHAnsi"/>
                <w:color w:val="000000" w:themeColor="text1"/>
                <w:sz w:val="20"/>
                <w:szCs w:val="20"/>
              </w:rPr>
              <w:t xml:space="preserve"> </w:t>
            </w:r>
          </w:p>
        </w:tc>
        <w:tc>
          <w:tcPr>
            <w:tcW w:w="5587" w:type="dxa"/>
          </w:tcPr>
          <w:p w14:paraId="3D4CFEEB" w14:textId="77777777" w:rsidR="00FF3422" w:rsidRPr="004670D4" w:rsidRDefault="00FF3422" w:rsidP="00AE0F75">
            <w:pPr>
              <w:pStyle w:val="Paragraphedeliste"/>
              <w:spacing w:line="276" w:lineRule="auto"/>
              <w:ind w:left="0"/>
              <w:jc w:val="both"/>
              <w:rPr>
                <w:rFonts w:ascii="Century Gothic" w:hAnsi="Century Gothic" w:cstheme="minorHAnsi"/>
                <w:color w:val="000000" w:themeColor="text1"/>
                <w:sz w:val="20"/>
                <w:szCs w:val="20"/>
              </w:rPr>
            </w:pPr>
          </w:p>
          <w:sdt>
            <w:sdtPr>
              <w:rPr>
                <w:rFonts w:ascii="Century Gothic" w:hAnsi="Century Gothic"/>
                <w:sz w:val="20"/>
                <w:szCs w:val="20"/>
              </w:rPr>
              <w:id w:val="-710649202"/>
              <w:placeholder>
                <w:docPart w:val="32B3C5CE414649F28A43AD4665CFA9BF"/>
              </w:placeholder>
              <w:showingPlcHdr/>
            </w:sdtPr>
            <w:sdtEndPr/>
            <w:sdtContent>
              <w:p w14:paraId="2E35352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4DDC51F7" w14:textId="77777777" w:rsidR="00FF3422" w:rsidRPr="004670D4" w:rsidRDefault="00FF3422" w:rsidP="00AE0F75">
            <w:pPr>
              <w:pStyle w:val="Paragraphestandard"/>
              <w:spacing w:line="276" w:lineRule="auto"/>
              <w:jc w:val="both"/>
              <w:rPr>
                <w:rFonts w:ascii="Century Gothic" w:hAnsi="Century Gothic" w:cstheme="minorHAnsi"/>
                <w:color w:val="000000" w:themeColor="text1"/>
                <w:sz w:val="20"/>
                <w:szCs w:val="20"/>
              </w:rPr>
            </w:pPr>
          </w:p>
        </w:tc>
      </w:tr>
    </w:tbl>
    <w:p w14:paraId="6F6E8197" w14:textId="3DFF9E9B" w:rsidR="007E668E" w:rsidRPr="004670D4" w:rsidRDefault="007E668E" w:rsidP="007E668E">
      <w:pPr>
        <w:spacing w:line="276" w:lineRule="auto"/>
        <w:rPr>
          <w:rFonts w:ascii="Century Gothic" w:hAnsi="Century Gothic" w:cstheme="minorHAnsi"/>
          <w:color w:val="000000" w:themeColor="text1"/>
          <w:sz w:val="20"/>
          <w:szCs w:val="20"/>
        </w:rPr>
      </w:pPr>
    </w:p>
    <w:p w14:paraId="12746D6A" w14:textId="77777777" w:rsidR="00FF3422" w:rsidRPr="004670D4" w:rsidRDefault="00FF3422" w:rsidP="007E668E">
      <w:pPr>
        <w:spacing w:line="276" w:lineRule="auto"/>
        <w:rPr>
          <w:rFonts w:ascii="Century Gothic" w:hAnsi="Century Gothic" w:cstheme="minorHAnsi"/>
          <w:color w:val="000000" w:themeColor="text1"/>
          <w:sz w:val="20"/>
          <w:szCs w:val="20"/>
        </w:rPr>
      </w:pPr>
    </w:p>
    <w:p w14:paraId="481FDF26" w14:textId="77777777" w:rsidR="007F412A" w:rsidRPr="004670D4" w:rsidRDefault="007F412A" w:rsidP="007F412A">
      <w:pPr>
        <w:pStyle w:val="Paragraphedeliste"/>
        <w:spacing w:line="276" w:lineRule="auto"/>
        <w:ind w:left="1440"/>
        <w:rPr>
          <w:rFonts w:ascii="Century Gothic" w:hAnsi="Century Gothic" w:cstheme="minorHAnsi"/>
          <w:color w:val="000000" w:themeColor="text1"/>
          <w:sz w:val="20"/>
          <w:szCs w:val="20"/>
        </w:rPr>
      </w:pPr>
    </w:p>
    <w:p w14:paraId="0FE650E8" w14:textId="45CB12F2" w:rsidR="00047D65" w:rsidRPr="004670D4" w:rsidRDefault="007E668E" w:rsidP="007F412A">
      <w:pPr>
        <w:pStyle w:val="Paragraphedeliste"/>
        <w:numPr>
          <w:ilvl w:val="0"/>
          <w:numId w:val="18"/>
        </w:numPr>
        <w:spacing w:line="276" w:lineRule="auto"/>
        <w:rPr>
          <w:rFonts w:ascii="Century Gothic" w:hAnsi="Century Gothic" w:cstheme="minorHAnsi"/>
          <w:color w:val="000000" w:themeColor="text1"/>
          <w:sz w:val="20"/>
          <w:szCs w:val="20"/>
        </w:rPr>
      </w:pPr>
      <w:r w:rsidRPr="004670D4">
        <w:rPr>
          <w:rFonts w:ascii="Century Gothic" w:eastAsia="Times New Roman" w:hAnsi="Century Gothic" w:cstheme="minorHAnsi"/>
          <w:color w:val="000000" w:themeColor="text1"/>
          <w:sz w:val="20"/>
          <w:szCs w:val="20"/>
        </w:rPr>
        <w:t>Effectuez-vous une autoévaluation périodique du respect de la réglementation relative à la protection de la vie privée ?</w:t>
      </w:r>
      <w:r w:rsidR="007F412A" w:rsidRPr="004670D4">
        <w:rPr>
          <w:rFonts w:ascii="Century Gothic" w:eastAsia="Times New Roman" w:hAnsi="Century Gothic" w:cstheme="minorHAnsi"/>
          <w:color w:val="000000" w:themeColor="text1"/>
          <w:sz w:val="20"/>
          <w:szCs w:val="20"/>
        </w:rPr>
        <w:br/>
      </w:r>
    </w:p>
    <w:p w14:paraId="36C6F641" w14:textId="2EA2C16F" w:rsidR="005048BB" w:rsidRPr="004670D4" w:rsidRDefault="00AD3130" w:rsidP="00913819">
      <w:pPr>
        <w:pStyle w:val="Paragraphedeliste"/>
        <w:spacing w:line="276" w:lineRule="auto"/>
        <w:ind w:left="1440"/>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401182001"/>
          <w14:checkbox>
            <w14:checked w14:val="0"/>
            <w14:checkedState w14:val="2612" w14:font="MS Gothic"/>
            <w14:uncheckedState w14:val="2610" w14:font="MS Gothic"/>
          </w14:checkbox>
        </w:sdtPr>
        <w:sdtEndPr/>
        <w:sdtContent>
          <w:r w:rsidR="00913819">
            <w:rPr>
              <w:rFonts w:ascii="MS Gothic" w:eastAsia="MS Gothic" w:hAnsi="MS Gothic" w:cstheme="minorHAnsi" w:hint="eastAsia"/>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65251082"/>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468059C8" w14:textId="77777777" w:rsidR="007F412A" w:rsidRPr="004670D4" w:rsidRDefault="007F412A" w:rsidP="006C5724">
      <w:pPr>
        <w:pStyle w:val="Paragraphedeliste"/>
        <w:spacing w:line="276" w:lineRule="auto"/>
        <w:ind w:left="1416"/>
        <w:rPr>
          <w:rFonts w:ascii="Century Gothic" w:hAnsi="Century Gothic" w:cstheme="minorHAnsi"/>
          <w:color w:val="000000" w:themeColor="text1"/>
          <w:sz w:val="20"/>
          <w:szCs w:val="20"/>
        </w:rPr>
      </w:pPr>
    </w:p>
    <w:p w14:paraId="636FD144" w14:textId="0152C2C3" w:rsidR="005C2119" w:rsidRDefault="006C5724" w:rsidP="00913819">
      <w:pPr>
        <w:pStyle w:val="Paragraphedeliste"/>
        <w:numPr>
          <w:ilvl w:val="0"/>
          <w:numId w:val="18"/>
        </w:numPr>
        <w:spacing w:line="276" w:lineRule="auto"/>
        <w:rPr>
          <w:rFonts w:ascii="Century Gothic" w:eastAsia="Times New Roman" w:hAnsi="Century Gothic" w:cstheme="minorHAnsi"/>
          <w:color w:val="000000" w:themeColor="text1"/>
          <w:sz w:val="20"/>
          <w:szCs w:val="20"/>
        </w:rPr>
      </w:pPr>
      <w:r w:rsidRPr="004670D4">
        <w:rPr>
          <w:rFonts w:ascii="Century Gothic" w:hAnsi="Century Gothic" w:cstheme="minorHAnsi"/>
          <w:color w:val="000000" w:themeColor="text1"/>
          <w:sz w:val="20"/>
          <w:szCs w:val="20"/>
        </w:rPr>
        <w:t>Décrivez la procédure d’</w:t>
      </w:r>
      <w:r w:rsidRPr="004670D4">
        <w:rPr>
          <w:rFonts w:ascii="Century Gothic" w:eastAsia="Times New Roman" w:hAnsi="Century Gothic" w:cstheme="minorHAnsi"/>
          <w:color w:val="000000" w:themeColor="text1"/>
          <w:sz w:val="20"/>
          <w:szCs w:val="20"/>
        </w:rPr>
        <w:t>autoévaluation périodique du respect de la réglementation relative à la protection de la vie privée</w:t>
      </w:r>
      <w:r w:rsidR="00B24AC4" w:rsidRPr="004670D4">
        <w:rPr>
          <w:rFonts w:ascii="Century Gothic" w:eastAsia="Times New Roman" w:hAnsi="Century Gothic" w:cstheme="minorHAnsi"/>
          <w:color w:val="000000" w:themeColor="text1"/>
          <w:sz w:val="20"/>
          <w:szCs w:val="20"/>
        </w:rPr>
        <w:t xml:space="preserve"> (vérification en interne du respect du RGPD et à quelle fréquence</w:t>
      </w:r>
      <w:r w:rsidR="00CA3A9A" w:rsidRPr="004670D4">
        <w:rPr>
          <w:rFonts w:ascii="Century Gothic" w:eastAsia="Times New Roman" w:hAnsi="Century Gothic" w:cstheme="minorHAnsi"/>
          <w:color w:val="000000" w:themeColor="text1"/>
          <w:sz w:val="20"/>
          <w:szCs w:val="20"/>
        </w:rPr>
        <w:t xml:space="preserve"> vous effectuez cette vérification</w:t>
      </w:r>
      <w:r w:rsidR="00B24AC4" w:rsidRPr="004670D4">
        <w:rPr>
          <w:rFonts w:ascii="Century Gothic" w:eastAsia="Times New Roman" w:hAnsi="Century Gothic" w:cstheme="minorHAnsi"/>
          <w:color w:val="000000" w:themeColor="text1"/>
          <w:sz w:val="20"/>
          <w:szCs w:val="20"/>
        </w:rPr>
        <w:t>)</w:t>
      </w:r>
      <w:r w:rsidRPr="004670D4">
        <w:rPr>
          <w:rFonts w:ascii="Century Gothic" w:eastAsia="Times New Roman" w:hAnsi="Century Gothic" w:cstheme="minorHAnsi"/>
          <w:color w:val="000000" w:themeColor="text1"/>
          <w:sz w:val="20"/>
          <w:szCs w:val="20"/>
        </w:rPr>
        <w:t>.</w:t>
      </w:r>
    </w:p>
    <w:tbl>
      <w:tblPr>
        <w:tblStyle w:val="Grilledutableau"/>
        <w:tblpPr w:leftFromText="141" w:rightFromText="141" w:vertAnchor="text" w:horzAnchor="margin" w:tblpXSpec="right" w:tblpY="348"/>
        <w:tblW w:w="0" w:type="auto"/>
        <w:tblLook w:val="04A0" w:firstRow="1" w:lastRow="0" w:firstColumn="1" w:lastColumn="0" w:noHBand="0" w:noVBand="1"/>
      </w:tblPr>
      <w:tblGrid>
        <w:gridCol w:w="8206"/>
      </w:tblGrid>
      <w:tr w:rsidR="004670D4" w:rsidRPr="004670D4" w14:paraId="12176C4C" w14:textId="77777777" w:rsidTr="004670D4">
        <w:tc>
          <w:tcPr>
            <w:tcW w:w="8206" w:type="dxa"/>
          </w:tcPr>
          <w:p w14:paraId="6CAB1CD2"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sdt>
            <w:sdtPr>
              <w:rPr>
                <w:rFonts w:ascii="Century Gothic" w:hAnsi="Century Gothic"/>
                <w:sz w:val="20"/>
                <w:szCs w:val="20"/>
              </w:rPr>
              <w:id w:val="853623081"/>
              <w:placeholder>
                <w:docPart w:val="722600B997134BE5A737C18D0E292B27"/>
              </w:placeholder>
              <w:showingPlcHdr/>
            </w:sdtPr>
            <w:sdtEndPr/>
            <w:sdtContent>
              <w:p w14:paraId="7B7D8372" w14:textId="77777777" w:rsidR="004670D4" w:rsidRPr="004670D4" w:rsidRDefault="004670D4" w:rsidP="004670D4">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928A0A1"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p w14:paraId="46A70FD6" w14:textId="77777777" w:rsidR="004670D4" w:rsidRPr="004670D4" w:rsidRDefault="004670D4" w:rsidP="004670D4">
            <w:pPr>
              <w:pStyle w:val="Paragraphedeliste"/>
              <w:spacing w:line="276" w:lineRule="auto"/>
              <w:ind w:left="0"/>
              <w:rPr>
                <w:rFonts w:ascii="Century Gothic" w:hAnsi="Century Gothic" w:cstheme="minorHAnsi"/>
                <w:color w:val="000000" w:themeColor="text1"/>
                <w:sz w:val="20"/>
                <w:szCs w:val="20"/>
              </w:rPr>
            </w:pPr>
          </w:p>
        </w:tc>
      </w:tr>
    </w:tbl>
    <w:p w14:paraId="3CE17379" w14:textId="77777777" w:rsidR="004670D4" w:rsidRPr="004670D4" w:rsidRDefault="004670D4" w:rsidP="006C5724">
      <w:pPr>
        <w:pStyle w:val="Paragraphedeliste"/>
        <w:spacing w:line="276" w:lineRule="auto"/>
        <w:ind w:left="1416"/>
        <w:rPr>
          <w:rFonts w:ascii="Century Gothic" w:eastAsia="Times New Roman" w:hAnsi="Century Gothic" w:cstheme="minorHAnsi"/>
          <w:color w:val="000000" w:themeColor="text1"/>
          <w:sz w:val="20"/>
          <w:szCs w:val="20"/>
        </w:rPr>
      </w:pPr>
    </w:p>
    <w:p w14:paraId="5077D956" w14:textId="01A4932D" w:rsidR="007E668E" w:rsidRPr="004670D4" w:rsidRDefault="007E668E" w:rsidP="007E7697">
      <w:pPr>
        <w:spacing w:after="160" w:line="259" w:lineRule="auto"/>
        <w:rPr>
          <w:rFonts w:ascii="Century Gothic" w:hAnsi="Century Gothic" w:cstheme="minorHAnsi"/>
          <w:color w:val="000000" w:themeColor="text1"/>
          <w:sz w:val="20"/>
          <w:szCs w:val="20"/>
        </w:rPr>
      </w:pPr>
    </w:p>
    <w:p w14:paraId="466B0F15" w14:textId="77777777" w:rsidR="004670D4" w:rsidRPr="004670D4" w:rsidRDefault="004670D4">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69E62100" w14:textId="0C557B62" w:rsidR="00BD4021"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Promotion de la sécurité routière</w:t>
      </w:r>
    </w:p>
    <w:p w14:paraId="0DD23A73" w14:textId="77777777" w:rsidR="00A04319" w:rsidRDefault="00A04319" w:rsidP="00C93254">
      <w:pPr>
        <w:spacing w:line="276" w:lineRule="auto"/>
        <w:rPr>
          <w:rFonts w:ascii="Century Gothic" w:hAnsi="Century Gothic" w:cstheme="minorHAnsi"/>
          <w:i/>
          <w:iCs/>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166B25" w14:paraId="19F16C39" w14:textId="77777777" w:rsidTr="0011433E">
        <w:tc>
          <w:tcPr>
            <w:tcW w:w="891" w:type="dxa"/>
            <w:shd w:val="clear" w:color="auto" w:fill="CDF5F2"/>
          </w:tcPr>
          <w:p w14:paraId="275CC5AD" w14:textId="53BA4BB1" w:rsidR="00166B25" w:rsidRPr="00B97DB8" w:rsidRDefault="00AD3130"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778014969"/>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2D1857EA" w14:textId="782883B3" w:rsidR="00166B25" w:rsidRPr="00D65FD1" w:rsidRDefault="00D65FD1" w:rsidP="00D65FD1">
            <w:pPr>
              <w:spacing w:line="276" w:lineRule="auto"/>
              <w:rPr>
                <w:rFonts w:ascii="Century Gothic" w:hAnsi="Century Gothic" w:cstheme="minorHAnsi"/>
                <w:b/>
                <w:bCs/>
                <w:color w:val="000000" w:themeColor="text1"/>
                <w:sz w:val="20"/>
                <w:szCs w:val="20"/>
                <w:lang w:val="fr-BE"/>
              </w:rPr>
            </w:pPr>
            <w:r w:rsidRPr="00D65FD1">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D65FD1">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D65FD1">
              <w:rPr>
                <w:rFonts w:ascii="Century Gothic" w:hAnsi="Century Gothic" w:cstheme="minorHAnsi"/>
                <w:b/>
                <w:bCs/>
                <w:color w:val="000000" w:themeColor="text1"/>
                <w:sz w:val="20"/>
                <w:szCs w:val="20"/>
                <w:lang w:val="fr-BE"/>
              </w:rPr>
              <w:t>joignez la</w:t>
            </w:r>
            <w:proofErr w:type="gramEnd"/>
            <w:r w:rsidRPr="00D65FD1">
              <w:rPr>
                <w:rFonts w:ascii="Century Gothic" w:hAnsi="Century Gothic" w:cstheme="minorHAnsi"/>
                <w:b/>
                <w:bCs/>
                <w:color w:val="000000" w:themeColor="text1"/>
                <w:sz w:val="20"/>
                <w:szCs w:val="20"/>
                <w:lang w:val="fr-BE"/>
              </w:rPr>
              <w:t xml:space="preserve"> ou les pièces actualisées.</w:t>
            </w:r>
          </w:p>
        </w:tc>
      </w:tr>
    </w:tbl>
    <w:p w14:paraId="722E9B6A" w14:textId="77777777" w:rsidR="00166B25" w:rsidRPr="004670D4" w:rsidRDefault="00166B25" w:rsidP="00C93254">
      <w:pPr>
        <w:spacing w:line="276" w:lineRule="auto"/>
        <w:rPr>
          <w:rFonts w:ascii="Century Gothic" w:hAnsi="Century Gothic" w:cstheme="minorHAnsi"/>
          <w:i/>
          <w:iCs/>
          <w:color w:val="000000" w:themeColor="text1"/>
          <w:sz w:val="20"/>
          <w:szCs w:val="20"/>
        </w:rPr>
      </w:pPr>
    </w:p>
    <w:p w14:paraId="6E41BEBF" w14:textId="369A3FDF"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actualisée </w:t>
      </w:r>
      <w:r w:rsidRPr="004670D4">
        <w:rPr>
          <w:rFonts w:ascii="Century Gothic" w:hAnsi="Century Gothic" w:cstheme="minorHAnsi"/>
          <w:color w:val="000000" w:themeColor="text1"/>
          <w:sz w:val="20"/>
          <w:szCs w:val="20"/>
        </w:rPr>
        <w:t xml:space="preserve">: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.1</w:t>
      </w:r>
      <w:r w:rsidRPr="004670D4">
        <w:rPr>
          <w:rFonts w:ascii="Century Gothic" w:hAnsi="Century Gothic" w:cstheme="minorHAnsi"/>
          <w:i/>
          <w:iCs/>
          <w:color w:val="000000" w:themeColor="text1"/>
          <w:sz w:val="20"/>
          <w:szCs w:val="20"/>
        </w:rPr>
        <w:t>. Preuve de l’existence et de la diffusion de module(s) de sensibilisation à l’utilisation sécuritaire du véhicule</w:t>
      </w:r>
    </w:p>
    <w:p w14:paraId="09C65ED2" w14:textId="4F91B8DE"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w:t>
      </w:r>
      <w:r w:rsidR="000E2CB7" w:rsidRPr="000E2CB7">
        <w:rPr>
          <w:rFonts w:ascii="Century Gothic" w:hAnsi="Century Gothic" w:cstheme="minorHAnsi"/>
          <w:i/>
          <w:iCs/>
          <w:color w:val="000000" w:themeColor="text1"/>
          <w:sz w:val="20"/>
          <w:szCs w:val="20"/>
        </w:rPr>
        <w:t xml:space="preserve"> </w:t>
      </w:r>
      <w:r w:rsidR="000E2CB7">
        <w:rPr>
          <w:rFonts w:ascii="Century Gothic" w:hAnsi="Century Gothic" w:cstheme="minorHAnsi"/>
          <w:i/>
          <w:iCs/>
          <w:color w:val="000000" w:themeColor="text1"/>
          <w:sz w:val="20"/>
          <w:szCs w:val="20"/>
        </w:rPr>
        <w:t>actualisée</w:t>
      </w:r>
      <w:r w:rsidRPr="004670D4">
        <w:rPr>
          <w:rFonts w:ascii="Century Gothic" w:hAnsi="Century Gothic" w:cstheme="minorHAnsi"/>
          <w:i/>
          <w:iCs/>
          <w:color w:val="000000" w:themeColor="text1"/>
          <w:sz w:val="20"/>
          <w:szCs w:val="20"/>
        </w:rPr>
        <w:t xml:space="preserve"> : </w:t>
      </w:r>
      <w:r w:rsidR="00081912">
        <w:rPr>
          <w:rFonts w:ascii="Century Gothic" w:hAnsi="Century Gothic" w:cstheme="minorHAnsi"/>
          <w:i/>
          <w:iCs/>
          <w:color w:val="000000" w:themeColor="text1"/>
          <w:sz w:val="20"/>
          <w:szCs w:val="20"/>
        </w:rPr>
        <w:t>7</w:t>
      </w:r>
      <w:r w:rsidR="005003DD" w:rsidRPr="004670D4">
        <w:rPr>
          <w:rFonts w:ascii="Century Gothic" w:hAnsi="Century Gothic" w:cstheme="minorHAnsi"/>
          <w:i/>
          <w:iCs/>
          <w:color w:val="000000" w:themeColor="text1"/>
          <w:sz w:val="20"/>
          <w:szCs w:val="20"/>
        </w:rPr>
        <w:t>.2</w:t>
      </w:r>
      <w:r w:rsidRPr="004670D4">
        <w:rPr>
          <w:rFonts w:ascii="Century Gothic" w:hAnsi="Century Gothic" w:cstheme="minorHAnsi"/>
          <w:i/>
          <w:iCs/>
          <w:color w:val="000000" w:themeColor="text1"/>
          <w:sz w:val="20"/>
          <w:szCs w:val="20"/>
        </w:rPr>
        <w:t xml:space="preserve">. Preuve de l’existence et de la diffusion de module(s) de sensibilisation à la sécurité routière </w:t>
      </w:r>
    </w:p>
    <w:p w14:paraId="089344BA" w14:textId="679D90F7" w:rsidR="00C93254" w:rsidRPr="004670D4" w:rsidRDefault="00C93254" w:rsidP="00C9325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actualisée</w:t>
      </w:r>
      <w:r w:rsidR="00EC1E19">
        <w:rPr>
          <w:rFonts w:ascii="Century Gothic" w:hAnsi="Century Gothic" w:cstheme="minorHAnsi"/>
          <w:i/>
          <w:iCs/>
          <w:color w:val="000000" w:themeColor="text1"/>
          <w:sz w:val="20"/>
          <w:szCs w:val="20"/>
        </w:rPr>
        <w:t xml:space="preserv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7</w:t>
      </w:r>
      <w:r w:rsidRPr="004670D4">
        <w:rPr>
          <w:rFonts w:ascii="Century Gothic" w:hAnsi="Century Gothic" w:cstheme="minorHAnsi"/>
          <w:i/>
          <w:iCs/>
          <w:color w:val="000000" w:themeColor="text1"/>
          <w:sz w:val="20"/>
          <w:szCs w:val="20"/>
        </w:rPr>
        <w:t>.</w:t>
      </w:r>
      <w:r w:rsidR="005003DD" w:rsidRPr="004670D4">
        <w:rPr>
          <w:rFonts w:ascii="Century Gothic" w:hAnsi="Century Gothic" w:cstheme="minorHAnsi"/>
          <w:i/>
          <w:iCs/>
          <w:color w:val="000000" w:themeColor="text1"/>
          <w:sz w:val="20"/>
          <w:szCs w:val="20"/>
        </w:rPr>
        <w:t>3.</w:t>
      </w:r>
      <w:r w:rsidRPr="004670D4">
        <w:rPr>
          <w:rFonts w:ascii="Century Gothic" w:hAnsi="Century Gothic" w:cstheme="minorHAnsi"/>
          <w:i/>
          <w:iCs/>
          <w:color w:val="000000" w:themeColor="text1"/>
          <w:sz w:val="20"/>
          <w:szCs w:val="20"/>
        </w:rPr>
        <w:t xml:space="preserve"> Preuve de l’existence de formations à un usage sans danger des véhicules</w:t>
      </w:r>
    </w:p>
    <w:p w14:paraId="7FFBCA84" w14:textId="77777777" w:rsidR="00BD4021" w:rsidRPr="004670D4" w:rsidRDefault="00BD4021" w:rsidP="00BD4021">
      <w:pPr>
        <w:spacing w:line="276" w:lineRule="auto"/>
        <w:rPr>
          <w:rFonts w:ascii="Century Gothic" w:hAnsi="Century Gothic" w:cstheme="minorHAnsi"/>
          <w:b/>
          <w:bCs/>
          <w:color w:val="000000" w:themeColor="text1"/>
          <w:sz w:val="20"/>
          <w:szCs w:val="20"/>
        </w:rPr>
      </w:pPr>
    </w:p>
    <w:p w14:paraId="091AD475" w14:textId="1E92C77D" w:rsidR="007E668E" w:rsidRPr="004670D4" w:rsidRDefault="007E668E" w:rsidP="00BD4021">
      <w:p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rPr>
        <w:t xml:space="preserve">Décrivez et démontrez de quelle manière concrète vous respectez les conditions suivantes : </w:t>
      </w:r>
    </w:p>
    <w:p w14:paraId="65552FA5" w14:textId="77777777" w:rsidR="007E668E" w:rsidRPr="004670D4" w:rsidRDefault="007E668E" w:rsidP="007E668E">
      <w:pPr>
        <w:spacing w:line="276" w:lineRule="auto"/>
        <w:ind w:left="633"/>
        <w:rPr>
          <w:rFonts w:ascii="Century Gothic" w:hAnsi="Century Gothic" w:cstheme="minorHAnsi"/>
          <w:b/>
          <w:bCs/>
          <w:color w:val="000000" w:themeColor="text1"/>
          <w:sz w:val="20"/>
          <w:szCs w:val="20"/>
        </w:rPr>
      </w:pPr>
    </w:p>
    <w:p w14:paraId="3DD8A708" w14:textId="0A3EAE25"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Une sensibilisation de base à l’utilisation sécuritaire d</w:t>
      </w:r>
      <w:r w:rsidR="00005F82">
        <w:rPr>
          <w:rFonts w:ascii="Century Gothic" w:hAnsi="Century Gothic" w:cstheme="minorHAnsi"/>
          <w:b/>
          <w:bCs/>
          <w:color w:val="000000" w:themeColor="text1"/>
          <w:sz w:val="20"/>
          <w:szCs w:val="20"/>
        </w:rPr>
        <w:t xml:space="preserve">e l’engin </w:t>
      </w:r>
      <w:r w:rsidRPr="004670D4">
        <w:rPr>
          <w:rFonts w:ascii="Century Gothic" w:hAnsi="Century Gothic" w:cstheme="minorHAnsi"/>
          <w:b/>
          <w:bCs/>
          <w:color w:val="000000" w:themeColor="text1"/>
          <w:sz w:val="20"/>
          <w:szCs w:val="20"/>
        </w:rPr>
        <w:t>de cyclopartage proposé est une étape obligatoire lors de l’inscription du client aux services que vous proposez.</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11E2EB90" w14:textId="77777777" w:rsidTr="004A4062">
        <w:tc>
          <w:tcPr>
            <w:tcW w:w="9485" w:type="dxa"/>
          </w:tcPr>
          <w:sdt>
            <w:sdtPr>
              <w:rPr>
                <w:rFonts w:ascii="Century Gothic" w:hAnsi="Century Gothic"/>
                <w:sz w:val="20"/>
                <w:szCs w:val="20"/>
              </w:rPr>
              <w:id w:val="1839032456"/>
              <w:placeholder>
                <w:docPart w:val="A53F13EE0FF34A88A0A988FA1C8873C2"/>
              </w:placeholder>
              <w:showingPlcHdr/>
            </w:sdtPr>
            <w:sdtEndPr/>
            <w:sdtContent>
              <w:p w14:paraId="01B8FCF9" w14:textId="0C41D436" w:rsidR="00194872"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AF77336" w14:textId="77777777" w:rsidR="009B706A" w:rsidRPr="004670D4" w:rsidRDefault="009B706A" w:rsidP="004A4062">
            <w:pPr>
              <w:spacing w:line="276" w:lineRule="auto"/>
              <w:rPr>
                <w:rFonts w:ascii="Century Gothic" w:hAnsi="Century Gothic" w:cstheme="minorHAnsi"/>
                <w:b/>
                <w:bCs/>
                <w:color w:val="000000" w:themeColor="text1"/>
                <w:sz w:val="20"/>
                <w:szCs w:val="20"/>
              </w:rPr>
            </w:pPr>
          </w:p>
          <w:p w14:paraId="57F5428F" w14:textId="77075292" w:rsidR="00194872" w:rsidRPr="004670D4" w:rsidRDefault="00194872" w:rsidP="004A4062">
            <w:pPr>
              <w:spacing w:line="276" w:lineRule="auto"/>
              <w:rPr>
                <w:rFonts w:ascii="Century Gothic" w:hAnsi="Century Gothic" w:cstheme="minorHAnsi"/>
                <w:b/>
                <w:bCs/>
                <w:color w:val="000000" w:themeColor="text1"/>
                <w:sz w:val="20"/>
                <w:szCs w:val="20"/>
              </w:rPr>
            </w:pPr>
          </w:p>
          <w:p w14:paraId="2CBCC05A"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29703F22" w14:textId="77777777" w:rsidR="00CE027A" w:rsidRPr="004670D4" w:rsidRDefault="00CE027A" w:rsidP="004A4062">
            <w:pPr>
              <w:spacing w:line="276" w:lineRule="auto"/>
              <w:rPr>
                <w:rFonts w:ascii="Century Gothic" w:hAnsi="Century Gothic" w:cstheme="minorHAnsi"/>
                <w:b/>
                <w:bCs/>
                <w:color w:val="000000" w:themeColor="text1"/>
                <w:sz w:val="20"/>
                <w:szCs w:val="20"/>
              </w:rPr>
            </w:pPr>
          </w:p>
          <w:p w14:paraId="602BF856" w14:textId="77777777" w:rsidR="00194872" w:rsidRPr="004670D4" w:rsidRDefault="00194872" w:rsidP="00351AE0">
            <w:pPr>
              <w:spacing w:line="276" w:lineRule="auto"/>
              <w:rPr>
                <w:rFonts w:ascii="Century Gothic" w:hAnsi="Century Gothic" w:cstheme="minorHAnsi"/>
                <w:b/>
                <w:bCs/>
                <w:color w:val="000000" w:themeColor="text1"/>
                <w:sz w:val="20"/>
                <w:szCs w:val="20"/>
              </w:rPr>
            </w:pPr>
          </w:p>
        </w:tc>
      </w:tr>
    </w:tbl>
    <w:p w14:paraId="3B8CB7AC" w14:textId="77777777" w:rsidR="007E668E" w:rsidRPr="004670D4" w:rsidRDefault="007E668E" w:rsidP="007E668E">
      <w:pPr>
        <w:spacing w:line="276" w:lineRule="auto"/>
        <w:rPr>
          <w:rFonts w:ascii="Century Gothic" w:hAnsi="Century Gothic" w:cstheme="minorHAnsi"/>
          <w:b/>
          <w:bCs/>
          <w:color w:val="000000" w:themeColor="text1"/>
          <w:sz w:val="20"/>
          <w:szCs w:val="20"/>
        </w:rPr>
      </w:pPr>
    </w:p>
    <w:p w14:paraId="5F336AF2" w14:textId="77777777" w:rsidR="007E668E" w:rsidRPr="004670D4" w:rsidRDefault="007E668E" w:rsidP="00194872">
      <w:pPr>
        <w:spacing w:line="276" w:lineRule="auto"/>
        <w:rPr>
          <w:rFonts w:ascii="Century Gothic" w:hAnsi="Century Gothic" w:cstheme="minorHAnsi"/>
          <w:b/>
          <w:bCs/>
          <w:color w:val="000000" w:themeColor="text1"/>
          <w:sz w:val="20"/>
          <w:szCs w:val="20"/>
        </w:rPr>
      </w:pPr>
    </w:p>
    <w:p w14:paraId="529ABA21" w14:textId="2349C097"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diffusez à destination des usagers, lors de chaque connexion à vos services, un message de sensibilisation relatif à la sécurité routière.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4D54507E" w14:textId="77777777" w:rsidTr="000772C2">
        <w:trPr>
          <w:trHeight w:val="71"/>
        </w:trPr>
        <w:tc>
          <w:tcPr>
            <w:tcW w:w="9485" w:type="dxa"/>
          </w:tcPr>
          <w:sdt>
            <w:sdtPr>
              <w:rPr>
                <w:rFonts w:ascii="Century Gothic" w:hAnsi="Century Gothic"/>
                <w:sz w:val="20"/>
                <w:szCs w:val="20"/>
              </w:rPr>
              <w:id w:val="1318842269"/>
              <w:placeholder>
                <w:docPart w:val="E1E6A3E82FB6460FADDEEA0E517F0B05"/>
              </w:placeholder>
              <w:showingPlcHdr/>
            </w:sdtPr>
            <w:sdtEndPr/>
            <w:sdtContent>
              <w:p w14:paraId="6AB96787"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1529D089" w14:textId="77777777" w:rsidR="00194872" w:rsidRPr="004670D4" w:rsidRDefault="00194872" w:rsidP="00CE027A">
            <w:pPr>
              <w:spacing w:line="276" w:lineRule="auto"/>
              <w:rPr>
                <w:rFonts w:ascii="Century Gothic" w:hAnsi="Century Gothic" w:cstheme="minorHAnsi"/>
                <w:b/>
                <w:bCs/>
                <w:color w:val="000000" w:themeColor="text1"/>
                <w:sz w:val="20"/>
                <w:szCs w:val="20"/>
              </w:rPr>
            </w:pPr>
          </w:p>
          <w:p w14:paraId="11A53DA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19CDE049"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55C30A0E"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p w14:paraId="33A7F44F" w14:textId="77777777" w:rsidR="00CE027A" w:rsidRPr="004670D4" w:rsidRDefault="00CE027A" w:rsidP="00CE027A">
            <w:pPr>
              <w:spacing w:line="276" w:lineRule="auto"/>
              <w:rPr>
                <w:rFonts w:ascii="Century Gothic" w:hAnsi="Century Gothic" w:cstheme="minorHAnsi"/>
                <w:b/>
                <w:bCs/>
                <w:color w:val="000000" w:themeColor="text1"/>
                <w:sz w:val="20"/>
                <w:szCs w:val="20"/>
              </w:rPr>
            </w:pPr>
          </w:p>
        </w:tc>
      </w:tr>
    </w:tbl>
    <w:p w14:paraId="3C79DBBC" w14:textId="77777777" w:rsidR="007E668E" w:rsidRPr="004670D4" w:rsidRDefault="007E668E" w:rsidP="00C93254">
      <w:pPr>
        <w:spacing w:line="276" w:lineRule="auto"/>
        <w:rPr>
          <w:rFonts w:ascii="Century Gothic" w:hAnsi="Century Gothic" w:cstheme="minorHAnsi"/>
          <w:b/>
          <w:bCs/>
          <w:color w:val="000000" w:themeColor="text1"/>
          <w:sz w:val="20"/>
          <w:szCs w:val="20"/>
        </w:rPr>
      </w:pPr>
    </w:p>
    <w:p w14:paraId="3C526FEB" w14:textId="0511ED43" w:rsidR="001E4F19" w:rsidRPr="004670D4" w:rsidRDefault="001E4F19">
      <w:pPr>
        <w:spacing w:after="160" w:line="259"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br w:type="page"/>
      </w:r>
    </w:p>
    <w:p w14:paraId="1BC7D1E0"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29EF7F8F" w14:textId="41851B51" w:rsidR="007E668E" w:rsidRPr="004670D4" w:rsidRDefault="007E668E" w:rsidP="003D576D">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Vous proposez à vos clients des formations, digitales ou non, relatives à un usage sans danger pour l’utilisateur de ses </w:t>
      </w:r>
      <w:r w:rsidR="00005F82">
        <w:rPr>
          <w:rFonts w:ascii="Century Gothic" w:hAnsi="Century Gothic" w:cstheme="minorHAnsi"/>
          <w:b/>
          <w:bCs/>
          <w:color w:val="000000" w:themeColor="text1"/>
          <w:sz w:val="20"/>
          <w:szCs w:val="20"/>
        </w:rPr>
        <w:t>engins</w:t>
      </w:r>
      <w:r w:rsidRPr="004670D4">
        <w:rPr>
          <w:rFonts w:ascii="Century Gothic" w:hAnsi="Century Gothic" w:cstheme="minorHAnsi"/>
          <w:b/>
          <w:bCs/>
          <w:color w:val="000000" w:themeColor="text1"/>
          <w:sz w:val="20"/>
          <w:szCs w:val="20"/>
        </w:rPr>
        <w:t xml:space="preserve"> de cyclopartage et les autres usagers dans un environnement urbain.</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CE027A" w:rsidRPr="004670D4" w14:paraId="7CBBCE68" w14:textId="77777777" w:rsidTr="00DF7308">
        <w:trPr>
          <w:trHeight w:val="71"/>
        </w:trPr>
        <w:tc>
          <w:tcPr>
            <w:tcW w:w="9485" w:type="dxa"/>
          </w:tcPr>
          <w:sdt>
            <w:sdtPr>
              <w:rPr>
                <w:rFonts w:ascii="Century Gothic" w:hAnsi="Century Gothic"/>
                <w:sz w:val="20"/>
                <w:szCs w:val="20"/>
              </w:rPr>
              <w:id w:val="-853574992"/>
              <w:placeholder>
                <w:docPart w:val="7CB7A53993EA437BBC1AB5C0F3E24022"/>
              </w:placeholder>
              <w:showingPlcHdr/>
            </w:sdtPr>
            <w:sdtEndPr/>
            <w:sdtContent>
              <w:p w14:paraId="068AE8D7"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59E91566" w14:textId="77777777" w:rsidR="00CE027A" w:rsidRPr="004670D4" w:rsidRDefault="00CE027A" w:rsidP="00CE027A">
            <w:pPr>
              <w:spacing w:line="276" w:lineRule="auto"/>
              <w:ind w:left="142"/>
              <w:rPr>
                <w:rFonts w:ascii="Century Gothic" w:hAnsi="Century Gothic" w:cstheme="minorHAnsi"/>
                <w:b/>
                <w:bCs/>
                <w:color w:val="000000" w:themeColor="text1"/>
                <w:sz w:val="20"/>
                <w:szCs w:val="20"/>
              </w:rPr>
            </w:pPr>
          </w:p>
          <w:p w14:paraId="2AE3DC34"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08F5CE68"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p w14:paraId="401F972C" w14:textId="77777777" w:rsidR="00CE027A" w:rsidRPr="00351AE0" w:rsidRDefault="00CE027A" w:rsidP="00351AE0">
            <w:pPr>
              <w:spacing w:line="276" w:lineRule="auto"/>
              <w:rPr>
                <w:rFonts w:ascii="Century Gothic" w:hAnsi="Century Gothic" w:cstheme="minorHAnsi"/>
                <w:b/>
                <w:bCs/>
                <w:color w:val="000000" w:themeColor="text1"/>
                <w:sz w:val="20"/>
                <w:szCs w:val="20"/>
              </w:rPr>
            </w:pPr>
          </w:p>
          <w:p w14:paraId="5DE6DD11" w14:textId="77777777" w:rsidR="00CE027A" w:rsidRPr="004670D4" w:rsidRDefault="00CE027A" w:rsidP="00CE027A">
            <w:pPr>
              <w:pStyle w:val="Paragraphedeliste"/>
              <w:spacing w:line="276" w:lineRule="auto"/>
              <w:ind w:left="502"/>
              <w:rPr>
                <w:rFonts w:ascii="Century Gothic" w:hAnsi="Century Gothic" w:cstheme="minorHAnsi"/>
                <w:b/>
                <w:bCs/>
                <w:color w:val="000000" w:themeColor="text1"/>
                <w:sz w:val="20"/>
                <w:szCs w:val="20"/>
              </w:rPr>
            </w:pPr>
          </w:p>
        </w:tc>
      </w:tr>
    </w:tbl>
    <w:p w14:paraId="5AA40FE3" w14:textId="77777777" w:rsidR="00C93254" w:rsidRPr="004670D4" w:rsidRDefault="00C93254" w:rsidP="00C93254">
      <w:pPr>
        <w:pStyle w:val="Paragraphedeliste"/>
        <w:spacing w:line="276" w:lineRule="auto"/>
        <w:ind w:left="785"/>
        <w:rPr>
          <w:rFonts w:ascii="Century Gothic" w:hAnsi="Century Gothic" w:cstheme="minorHAnsi"/>
          <w:b/>
          <w:bCs/>
          <w:color w:val="000000" w:themeColor="text1"/>
          <w:sz w:val="20"/>
          <w:szCs w:val="20"/>
        </w:rPr>
      </w:pPr>
    </w:p>
    <w:p w14:paraId="3109EF41" w14:textId="5229F6F3"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2EF3ADE2"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652C62BC" w14:textId="25A2726F" w:rsidR="007E668E" w:rsidRDefault="007E668E" w:rsidP="003D576D">
      <w:pPr>
        <w:pStyle w:val="Paragraphedeliste"/>
        <w:numPr>
          <w:ilvl w:val="0"/>
          <w:numId w:val="5"/>
        </w:numPr>
        <w:spacing w:after="200" w:line="276" w:lineRule="auto"/>
        <w:jc w:val="both"/>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 xml:space="preserve">Intégration à des applications d’itinéraires multimodaux </w:t>
      </w:r>
    </w:p>
    <w:p w14:paraId="58C373A2" w14:textId="77777777" w:rsidR="00166B25" w:rsidRDefault="00166B25" w:rsidP="00166B25">
      <w:pPr>
        <w:pStyle w:val="Paragraphedeliste"/>
        <w:spacing w:after="200" w:line="276" w:lineRule="auto"/>
        <w:ind w:left="502"/>
        <w:jc w:val="both"/>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19"/>
        <w:gridCol w:w="8424"/>
      </w:tblGrid>
      <w:tr w:rsidR="00166B25" w14:paraId="7E4C04A6" w14:textId="77777777" w:rsidTr="0011433E">
        <w:tc>
          <w:tcPr>
            <w:tcW w:w="891" w:type="dxa"/>
            <w:shd w:val="clear" w:color="auto" w:fill="CDF5F2"/>
          </w:tcPr>
          <w:p w14:paraId="02616D9E" w14:textId="03F913F8" w:rsidR="00166B25" w:rsidRPr="00B97DB8" w:rsidRDefault="00AD3130"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965235184"/>
                <w14:checkbox>
                  <w14:checked w14:val="0"/>
                  <w14:checkedState w14:val="2612" w14:font="MS Gothic"/>
                  <w14:uncheckedState w14:val="2610" w14:font="MS Gothic"/>
                </w14:checkbox>
              </w:sdtPr>
              <w:sdtEndPr/>
              <w:sdtContent>
                <w:r w:rsidR="000E2CB7">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6EB7051C" w14:textId="5C95E146"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73FA0FCD" w14:textId="77777777" w:rsidR="00166B25" w:rsidRPr="00166B25" w:rsidRDefault="00166B25" w:rsidP="00166B25">
      <w:pPr>
        <w:spacing w:after="200" w:line="276" w:lineRule="auto"/>
        <w:jc w:val="both"/>
        <w:rPr>
          <w:rFonts w:ascii="Century Gothic" w:hAnsi="Century Gothic" w:cstheme="minorHAnsi"/>
          <w:b/>
          <w:bCs/>
          <w:color w:val="000000" w:themeColor="text1"/>
          <w:sz w:val="20"/>
          <w:szCs w:val="20"/>
          <w:u w:val="single"/>
        </w:rPr>
      </w:pPr>
    </w:p>
    <w:p w14:paraId="640CE377" w14:textId="61F60A7F" w:rsidR="00C93254" w:rsidRPr="004670D4" w:rsidRDefault="00C93254" w:rsidP="00C93254">
      <w:pPr>
        <w:spacing w:after="200" w:line="276" w:lineRule="auto"/>
        <w:jc w:val="both"/>
        <w:rPr>
          <w:rFonts w:ascii="Century Gothic" w:hAnsi="Century Gothic" w:cstheme="minorHAnsi"/>
          <w:b/>
          <w:bCs/>
          <w:i/>
          <w:iCs/>
          <w:color w:val="000000" w:themeColor="text1"/>
          <w:sz w:val="20"/>
          <w:szCs w:val="20"/>
          <w:u w:val="single"/>
        </w:rPr>
      </w:pPr>
      <w:r w:rsidRPr="004670D4">
        <w:rPr>
          <w:rFonts w:ascii="Century Gothic"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 xml:space="preserve">actualisée </w:t>
      </w:r>
      <w:r w:rsidRPr="004670D4">
        <w:rPr>
          <w:rFonts w:ascii="Century Gothic" w:hAnsi="Century Gothic" w:cstheme="minorHAnsi"/>
          <w:i/>
          <w:iCs/>
          <w:color w:val="000000" w:themeColor="text1"/>
          <w:sz w:val="20"/>
          <w:szCs w:val="20"/>
        </w:rPr>
        <w:t xml:space="preserve">: </w:t>
      </w:r>
      <w:r w:rsidR="00081912">
        <w:rPr>
          <w:rFonts w:ascii="Century Gothic" w:hAnsi="Century Gothic" w:cstheme="minorHAnsi"/>
          <w:i/>
          <w:iCs/>
          <w:color w:val="000000" w:themeColor="text1"/>
          <w:sz w:val="20"/>
          <w:szCs w:val="20"/>
        </w:rPr>
        <w:t>8</w:t>
      </w:r>
      <w:r w:rsidRPr="004670D4">
        <w:rPr>
          <w:rFonts w:ascii="Century Gothic" w:hAnsi="Century Gothic" w:cstheme="minorHAnsi"/>
          <w:i/>
          <w:iCs/>
          <w:color w:val="000000" w:themeColor="text1"/>
          <w:sz w:val="20"/>
          <w:szCs w:val="20"/>
        </w:rPr>
        <w:t xml:space="preserve">. Preuve d’intégration à des applications d’itinéraires multimodaux </w:t>
      </w:r>
    </w:p>
    <w:p w14:paraId="76A29261" w14:textId="77777777" w:rsidR="007E668E" w:rsidRPr="004670D4" w:rsidRDefault="007E668E" w:rsidP="00BD4021">
      <w:pPr>
        <w:spacing w:after="200" w:line="276" w:lineRule="auto"/>
        <w:jc w:val="both"/>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Décrivez la manière dont vous vérifiez que le service que vous proposez soit intégré dans les applications d’itinéraires multimodaux et sur les plateformes Internet permettant de planifier des déplacements.</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rsidRPr="004670D4" w14:paraId="59BA9B87" w14:textId="77777777" w:rsidTr="004A4062">
        <w:tc>
          <w:tcPr>
            <w:tcW w:w="9485" w:type="dxa"/>
          </w:tcPr>
          <w:sdt>
            <w:sdtPr>
              <w:rPr>
                <w:rFonts w:ascii="Century Gothic" w:hAnsi="Century Gothic"/>
                <w:sz w:val="20"/>
                <w:szCs w:val="20"/>
              </w:rPr>
              <w:id w:val="-1120524996"/>
              <w:placeholder>
                <w:docPart w:val="A53310304B7A429584C77A3623E08E1B"/>
              </w:placeholder>
              <w:showingPlcHdr/>
            </w:sdtPr>
            <w:sdtEndPr/>
            <w:sdtContent>
              <w:p w14:paraId="59559A1E" w14:textId="77777777" w:rsidR="00CE027A" w:rsidRPr="004670D4" w:rsidRDefault="00CE027A" w:rsidP="00CE027A">
                <w:pPr>
                  <w:spacing w:line="276" w:lineRule="auto"/>
                  <w:ind w:left="142"/>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3318D55"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3F07B68B"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0FF97E9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717B2D3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p w14:paraId="1D83860E" w14:textId="77777777" w:rsidR="00194872" w:rsidRPr="004670D4" w:rsidRDefault="00194872" w:rsidP="004A4062">
            <w:pPr>
              <w:spacing w:line="276" w:lineRule="auto"/>
              <w:rPr>
                <w:rFonts w:ascii="Century Gothic" w:hAnsi="Century Gothic" w:cstheme="minorHAnsi"/>
                <w:b/>
                <w:bCs/>
                <w:color w:val="000000" w:themeColor="text1"/>
                <w:sz w:val="20"/>
                <w:szCs w:val="20"/>
              </w:rPr>
            </w:pPr>
          </w:p>
        </w:tc>
      </w:tr>
    </w:tbl>
    <w:p w14:paraId="55D67F0F" w14:textId="77777777" w:rsidR="007E668E" w:rsidRPr="004670D4" w:rsidRDefault="007E668E" w:rsidP="00194872">
      <w:pPr>
        <w:spacing w:line="276" w:lineRule="auto"/>
        <w:rPr>
          <w:rFonts w:ascii="Century Gothic" w:eastAsia="Cambria" w:hAnsi="Century Gothic" w:cstheme="minorHAnsi"/>
          <w:color w:val="000000" w:themeColor="text1"/>
          <w:sz w:val="20"/>
          <w:szCs w:val="20"/>
          <w:lang w:val="fr"/>
        </w:rPr>
      </w:pPr>
    </w:p>
    <w:p w14:paraId="1747FF52"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7C0D39FC" w14:textId="6A7A5E51" w:rsidR="00166B25" w:rsidRPr="00166B25" w:rsidRDefault="00434B48" w:rsidP="00166B25">
      <w:pPr>
        <w:pStyle w:val="Paragraphedeliste"/>
        <w:numPr>
          <w:ilvl w:val="0"/>
          <w:numId w:val="5"/>
        </w:num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lastRenderedPageBreak/>
        <w:t xml:space="preserve"> </w:t>
      </w:r>
      <w:r w:rsidR="007E668E" w:rsidRPr="004670D4">
        <w:rPr>
          <w:rFonts w:ascii="Century Gothic" w:eastAsia="Cambria" w:hAnsi="Century Gothic" w:cstheme="minorHAnsi"/>
          <w:b/>
          <w:bCs/>
          <w:color w:val="000000" w:themeColor="text1"/>
          <w:sz w:val="20"/>
          <w:szCs w:val="20"/>
          <w:u w:val="single"/>
          <w:lang w:val="fr"/>
        </w:rPr>
        <w:t>Partage des données</w:t>
      </w:r>
    </w:p>
    <w:tbl>
      <w:tblPr>
        <w:tblStyle w:val="Grilledutableau"/>
        <w:tblW w:w="0" w:type="auto"/>
        <w:tblInd w:w="279" w:type="dxa"/>
        <w:tblLook w:val="04A0" w:firstRow="1" w:lastRow="0" w:firstColumn="1" w:lastColumn="0" w:noHBand="0" w:noVBand="1"/>
      </w:tblPr>
      <w:tblGrid>
        <w:gridCol w:w="9343"/>
      </w:tblGrid>
      <w:tr w:rsidR="00166B25" w14:paraId="338DABBF" w14:textId="77777777" w:rsidTr="0011433E">
        <w:trPr>
          <w:trHeight w:val="135"/>
        </w:trPr>
        <w:tc>
          <w:tcPr>
            <w:tcW w:w="9343" w:type="dxa"/>
            <w:shd w:val="clear" w:color="auto" w:fill="CDF5F2"/>
          </w:tcPr>
          <w:p w14:paraId="22766858" w14:textId="2586EEA8" w:rsidR="00166B25" w:rsidRPr="00007069" w:rsidRDefault="00007069" w:rsidP="00007069">
            <w:pPr>
              <w:spacing w:line="300" w:lineRule="atLeast"/>
              <w:ind w:left="142"/>
              <w:rPr>
                <w:rFonts w:ascii="Century Gothic" w:hAnsi="Century Gothic" w:cstheme="minorHAnsi"/>
                <w:i/>
                <w:iCs/>
                <w:color w:val="000000" w:themeColor="text1"/>
                <w:sz w:val="20"/>
                <w:szCs w:val="20"/>
              </w:rPr>
            </w:pPr>
            <w:r w:rsidRPr="00007069">
              <w:rPr>
                <w:rFonts w:ascii="Century Gothic" w:hAnsi="Century Gothic" w:cstheme="minorHAnsi"/>
                <w:b/>
                <w:bCs/>
                <w:color w:val="000000" w:themeColor="text1"/>
                <w:sz w:val="20"/>
                <w:szCs w:val="20"/>
              </w:rPr>
              <w:t>Cette partie doit être complétée dans tous les cas.</w:t>
            </w:r>
            <w:r w:rsidRPr="00007069">
              <w:rPr>
                <w:rFonts w:ascii="Segoe UI" w:eastAsia="Times New Roman" w:hAnsi="Segoe UI" w:cs="Segoe UI"/>
                <w:b/>
                <w:bCs/>
                <w:sz w:val="21"/>
                <w:szCs w:val="21"/>
                <w:lang w:val="fr-BE" w:eastAsia="fr-BE"/>
              </w:rPr>
              <w:t xml:space="preserve"> </w:t>
            </w:r>
          </w:p>
        </w:tc>
      </w:tr>
    </w:tbl>
    <w:p w14:paraId="0C7A974C" w14:textId="5FBD4BAE" w:rsidR="00166B25" w:rsidRPr="00166B25" w:rsidRDefault="00166B25" w:rsidP="00166B25">
      <w:pPr>
        <w:spacing w:after="160" w:line="259" w:lineRule="auto"/>
        <w:rPr>
          <w:rFonts w:ascii="Century Gothic" w:eastAsia="Cambria" w:hAnsi="Century Gothic" w:cstheme="minorHAnsi"/>
          <w:b/>
          <w:bCs/>
          <w:color w:val="000000" w:themeColor="text1"/>
          <w:sz w:val="20"/>
          <w:szCs w:val="20"/>
          <w:u w:val="single"/>
        </w:rPr>
      </w:pPr>
    </w:p>
    <w:p w14:paraId="7CE2312C" w14:textId="041D453E" w:rsidR="00BD4021" w:rsidRPr="00081912" w:rsidRDefault="007E668E" w:rsidP="00081912">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081912">
        <w:rPr>
          <w:rFonts w:ascii="Century Gothic" w:hAnsi="Century Gothic" w:cstheme="minorHAnsi"/>
          <w:b/>
          <w:bCs/>
          <w:color w:val="000000" w:themeColor="text1"/>
          <w:sz w:val="20"/>
          <w:szCs w:val="20"/>
        </w:rPr>
        <w:t xml:space="preserve">Vous engagez-vous à rendre </w:t>
      </w:r>
      <w:r w:rsidRPr="00081912">
        <w:rPr>
          <w:rFonts w:ascii="Century Gothic" w:eastAsia="Cambria" w:hAnsi="Century Gothic" w:cstheme="minorHAnsi"/>
          <w:b/>
          <w:bCs/>
          <w:color w:val="000000" w:themeColor="text1"/>
          <w:sz w:val="20"/>
          <w:szCs w:val="20"/>
          <w:lang w:val="fr"/>
        </w:rPr>
        <w:t xml:space="preserve">public en temps réel et en open data </w:t>
      </w:r>
      <w:r w:rsidR="0002665F" w:rsidRPr="00081912">
        <w:rPr>
          <w:rFonts w:ascii="Century Gothic" w:eastAsia="Cambria" w:hAnsi="Century Gothic" w:cstheme="minorHAnsi"/>
          <w:b/>
          <w:bCs/>
          <w:color w:val="000000" w:themeColor="text1"/>
          <w:sz w:val="20"/>
          <w:szCs w:val="20"/>
          <w:lang w:val="fr"/>
        </w:rPr>
        <w:t>(</w:t>
      </w:r>
      <w:r w:rsidRPr="00081912">
        <w:rPr>
          <w:rFonts w:ascii="Century Gothic" w:eastAsia="Cambria" w:hAnsi="Century Gothic" w:cstheme="minorHAnsi"/>
          <w:b/>
          <w:bCs/>
          <w:color w:val="000000" w:themeColor="text1"/>
          <w:sz w:val="20"/>
          <w:szCs w:val="20"/>
          <w:lang w:val="fr"/>
        </w:rPr>
        <w:t xml:space="preserve">dans le format défini dans </w:t>
      </w:r>
      <w:r w:rsidR="00BD4021" w:rsidRPr="00081912">
        <w:rPr>
          <w:rFonts w:ascii="Century Gothic" w:eastAsia="Cambria" w:hAnsi="Century Gothic" w:cstheme="minorHAnsi"/>
          <w:b/>
          <w:bCs/>
          <w:color w:val="000000" w:themeColor="text1"/>
          <w:sz w:val="20"/>
          <w:szCs w:val="20"/>
          <w:lang w:val="fr"/>
        </w:rPr>
        <w:t xml:space="preserve">le </w:t>
      </w:r>
      <w:r w:rsidRPr="00081912">
        <w:rPr>
          <w:rFonts w:ascii="Century Gothic" w:eastAsia="Cambria" w:hAnsi="Century Gothic" w:cstheme="minorHAnsi"/>
          <w:b/>
          <w:bCs/>
          <w:color w:val="000000" w:themeColor="text1"/>
          <w:sz w:val="20"/>
          <w:szCs w:val="20"/>
          <w:lang w:val="fr"/>
        </w:rPr>
        <w:t>tableau</w:t>
      </w:r>
      <w:r w:rsidR="00BD4021" w:rsidRPr="00081912">
        <w:rPr>
          <w:rFonts w:ascii="Century Gothic" w:eastAsia="Cambria" w:hAnsi="Century Gothic" w:cstheme="minorHAnsi"/>
          <w:b/>
          <w:bCs/>
          <w:color w:val="000000" w:themeColor="text1"/>
          <w:sz w:val="20"/>
          <w:szCs w:val="20"/>
          <w:lang w:val="fr"/>
        </w:rPr>
        <w:t xml:space="preserve"> </w:t>
      </w:r>
      <w:r w:rsidR="001D27C8" w:rsidRPr="00081912">
        <w:rPr>
          <w:rFonts w:ascii="Century Gothic" w:eastAsia="Cambria" w:hAnsi="Century Gothic" w:cstheme="minorHAnsi"/>
          <w:b/>
          <w:bCs/>
          <w:color w:val="000000" w:themeColor="text1"/>
          <w:sz w:val="20"/>
          <w:szCs w:val="20"/>
          <w:lang w:val="fr"/>
        </w:rPr>
        <w:t>repris à l’Annexe 2</w:t>
      </w:r>
      <w:r w:rsidR="0002665F" w:rsidRPr="00081912">
        <w:rPr>
          <w:rFonts w:ascii="Century Gothic" w:eastAsia="Cambria" w:hAnsi="Century Gothic" w:cstheme="minorHAnsi"/>
          <w:b/>
          <w:bCs/>
          <w:color w:val="000000" w:themeColor="text1"/>
          <w:sz w:val="20"/>
          <w:szCs w:val="20"/>
          <w:lang w:val="fr"/>
        </w:rPr>
        <w:t>)</w:t>
      </w:r>
      <w:r w:rsidR="00BD4021" w:rsidRPr="00081912">
        <w:rPr>
          <w:rFonts w:ascii="Century Gothic" w:eastAsia="Cambria" w:hAnsi="Century Gothic" w:cstheme="minorHAnsi"/>
          <w:b/>
          <w:bCs/>
          <w:color w:val="000000" w:themeColor="text1"/>
          <w:sz w:val="20"/>
          <w:szCs w:val="20"/>
          <w:lang w:val="fr"/>
        </w:rPr>
        <w:t xml:space="preserve"> </w:t>
      </w:r>
      <w:r w:rsidRPr="00081912">
        <w:rPr>
          <w:rFonts w:ascii="Century Gothic" w:eastAsia="Cambria" w:hAnsi="Century Gothic" w:cstheme="minorHAnsi"/>
          <w:b/>
          <w:bCs/>
          <w:color w:val="000000" w:themeColor="text1"/>
          <w:sz w:val="20"/>
          <w:szCs w:val="20"/>
          <w:lang w:val="fr"/>
        </w:rPr>
        <w:t xml:space="preserve">les </w:t>
      </w:r>
      <w:r w:rsidR="00005F82" w:rsidRPr="00081912">
        <w:rPr>
          <w:rFonts w:ascii="Century Gothic" w:eastAsia="Cambria" w:hAnsi="Century Gothic" w:cstheme="minorHAnsi"/>
          <w:b/>
          <w:bCs/>
          <w:color w:val="000000" w:themeColor="text1"/>
          <w:sz w:val="20"/>
          <w:szCs w:val="20"/>
          <w:lang w:val="fr"/>
        </w:rPr>
        <w:t>engins</w:t>
      </w:r>
      <w:r w:rsidRPr="00081912">
        <w:rPr>
          <w:rFonts w:ascii="Century Gothic" w:eastAsia="Cambria" w:hAnsi="Century Gothic" w:cstheme="minorHAnsi"/>
          <w:b/>
          <w:bCs/>
          <w:color w:val="000000" w:themeColor="text1"/>
          <w:sz w:val="20"/>
          <w:szCs w:val="20"/>
          <w:lang w:val="fr"/>
        </w:rPr>
        <w:t xml:space="preserve"> de cyclopartage disponibles, leur type et leur géolocalisation au sein du territoire de la zone de cyclopartage ?</w:t>
      </w:r>
    </w:p>
    <w:p w14:paraId="51BF3657" w14:textId="77777777" w:rsidR="00BD4021" w:rsidRPr="004670D4" w:rsidRDefault="00BD4021" w:rsidP="007F1421">
      <w:pPr>
        <w:spacing w:line="276" w:lineRule="auto"/>
        <w:rPr>
          <w:rFonts w:ascii="Century Gothic" w:eastAsia="Cambria" w:hAnsi="Century Gothic" w:cstheme="minorHAnsi"/>
          <w:b/>
          <w:bCs/>
          <w:color w:val="000000" w:themeColor="text1"/>
          <w:sz w:val="20"/>
          <w:szCs w:val="20"/>
          <w:lang w:val="fr"/>
        </w:rPr>
      </w:pPr>
    </w:p>
    <w:p w14:paraId="632134D5" w14:textId="77777777" w:rsidR="005048BB" w:rsidRPr="004670D4" w:rsidRDefault="00AD3130"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578721379"/>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258352475"/>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704663CF" w14:textId="77777777" w:rsidR="007F1421" w:rsidRPr="004670D4" w:rsidRDefault="007F1421" w:rsidP="00DE619E">
      <w:pPr>
        <w:pStyle w:val="Paragraphedeliste"/>
        <w:spacing w:line="276" w:lineRule="auto"/>
        <w:rPr>
          <w:rFonts w:ascii="Century Gothic" w:hAnsi="Century Gothic" w:cstheme="minorHAnsi"/>
          <w:color w:val="000000" w:themeColor="text1"/>
          <w:sz w:val="20"/>
          <w:szCs w:val="20"/>
        </w:rPr>
      </w:pPr>
    </w:p>
    <w:p w14:paraId="4FE5300B" w14:textId="575C6A46" w:rsidR="007E668E" w:rsidRPr="004670D4" w:rsidRDefault="007E668E" w:rsidP="00081912">
      <w:pPr>
        <w:pStyle w:val="Paragraphedeliste"/>
        <w:numPr>
          <w:ilvl w:val="1"/>
          <w:numId w:val="5"/>
        </w:numPr>
        <w:spacing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Vous engagez-vous à fournir</w:t>
      </w:r>
      <w:r w:rsidRPr="004670D4">
        <w:rPr>
          <w:rFonts w:ascii="Century Gothic" w:eastAsia="Cambria" w:hAnsi="Century Gothic" w:cstheme="minorHAnsi"/>
          <w:b/>
          <w:bCs/>
          <w:color w:val="000000" w:themeColor="text1"/>
          <w:sz w:val="20"/>
          <w:szCs w:val="20"/>
          <w:lang w:val="fr"/>
        </w:rPr>
        <w:t xml:space="preserve"> gratuitement à l’administration et aux communes</w:t>
      </w:r>
      <w:r w:rsidR="009107CC" w:rsidRPr="004670D4">
        <w:rPr>
          <w:rStyle w:val="Appelnotedebasdep"/>
          <w:rFonts w:ascii="Century Gothic" w:eastAsia="Cambria" w:hAnsi="Century Gothic" w:cstheme="minorHAnsi"/>
          <w:b/>
          <w:bCs/>
          <w:color w:val="000000" w:themeColor="text1"/>
          <w:sz w:val="20"/>
          <w:szCs w:val="20"/>
          <w:lang w:val="fr"/>
        </w:rPr>
        <w:footnoteReference w:id="2"/>
      </w:r>
      <w:r w:rsidRPr="004670D4">
        <w:rPr>
          <w:rFonts w:ascii="Century Gothic" w:eastAsia="Cambria" w:hAnsi="Century Gothic" w:cstheme="minorHAnsi"/>
          <w:b/>
          <w:bCs/>
          <w:color w:val="000000" w:themeColor="text1"/>
          <w:sz w:val="20"/>
          <w:szCs w:val="20"/>
          <w:lang w:val="fr"/>
        </w:rPr>
        <w:t xml:space="preserve"> dans lesquelles vous opérez, par type </w:t>
      </w:r>
      <w:r w:rsidR="00005F82">
        <w:rPr>
          <w:rFonts w:ascii="Century Gothic" w:eastAsia="Cambria" w:hAnsi="Century Gothic" w:cstheme="minorHAnsi"/>
          <w:b/>
          <w:bCs/>
          <w:color w:val="000000" w:themeColor="text1"/>
          <w:sz w:val="20"/>
          <w:szCs w:val="20"/>
          <w:lang w:val="fr"/>
        </w:rPr>
        <w:t>de véhicules</w:t>
      </w:r>
      <w:r w:rsidRPr="004670D4">
        <w:rPr>
          <w:rFonts w:ascii="Century Gothic" w:eastAsia="Cambria" w:hAnsi="Century Gothic" w:cstheme="minorHAnsi"/>
          <w:b/>
          <w:bCs/>
          <w:color w:val="000000" w:themeColor="text1"/>
          <w:sz w:val="20"/>
          <w:szCs w:val="20"/>
          <w:lang w:val="fr"/>
        </w:rPr>
        <w:t xml:space="preserve"> </w:t>
      </w:r>
      <w:r w:rsidRPr="004670D4">
        <w:rPr>
          <w:rFonts w:ascii="Century Gothic" w:hAnsi="Century Gothic" w:cstheme="minorHAnsi"/>
          <w:b/>
          <w:bCs/>
          <w:color w:val="000000" w:themeColor="text1"/>
          <w:sz w:val="20"/>
          <w:szCs w:val="20"/>
        </w:rPr>
        <w:t>de cyclopartage</w:t>
      </w:r>
      <w:r w:rsidRPr="004670D4">
        <w:rPr>
          <w:rFonts w:ascii="Century Gothic" w:eastAsia="Cambria" w:hAnsi="Century Gothic" w:cstheme="minorHAnsi"/>
          <w:b/>
          <w:bCs/>
          <w:color w:val="000000" w:themeColor="text1"/>
          <w:sz w:val="20"/>
          <w:szCs w:val="20"/>
          <w:lang w:val="fr"/>
        </w:rPr>
        <w:t xml:space="preserve">, les informations et données </w:t>
      </w:r>
      <w:r w:rsidR="00700E20">
        <w:rPr>
          <w:rFonts w:ascii="Century Gothic" w:eastAsia="Cambria" w:hAnsi="Century Gothic" w:cstheme="minorHAnsi"/>
          <w:b/>
          <w:bCs/>
          <w:color w:val="000000" w:themeColor="text1"/>
          <w:sz w:val="20"/>
          <w:szCs w:val="20"/>
        </w:rPr>
        <w:t>sui</w:t>
      </w:r>
      <w:r w:rsidRPr="004670D4">
        <w:rPr>
          <w:rFonts w:ascii="Century Gothic" w:eastAsia="Cambria" w:hAnsi="Century Gothic" w:cstheme="minorHAnsi"/>
          <w:b/>
          <w:bCs/>
          <w:color w:val="000000" w:themeColor="text1"/>
          <w:sz w:val="20"/>
          <w:szCs w:val="20"/>
          <w:lang w:val="fr"/>
        </w:rPr>
        <w:t>vantes par période, au rythme</w:t>
      </w:r>
      <w:r w:rsidR="00434B48" w:rsidRPr="004670D4">
        <w:rPr>
          <w:rFonts w:ascii="Century Gothic" w:eastAsia="Cambria" w:hAnsi="Century Gothic" w:cstheme="minorHAnsi"/>
          <w:b/>
          <w:bCs/>
          <w:color w:val="000000" w:themeColor="text1"/>
          <w:sz w:val="20"/>
          <w:szCs w:val="20"/>
          <w:lang w:val="fr"/>
        </w:rPr>
        <w:t xml:space="preserve"> et aux formats</w:t>
      </w:r>
      <w:r w:rsidR="00D010D2" w:rsidRPr="004670D4">
        <w:rPr>
          <w:rFonts w:ascii="Century Gothic" w:eastAsia="Cambria" w:hAnsi="Century Gothic" w:cstheme="minorHAnsi"/>
          <w:b/>
          <w:bCs/>
          <w:color w:val="000000" w:themeColor="text1"/>
          <w:sz w:val="20"/>
          <w:szCs w:val="20"/>
          <w:lang w:val="fr"/>
        </w:rPr>
        <w:t xml:space="preserve"> définis</w:t>
      </w:r>
      <w:r w:rsidR="00434B48" w:rsidRPr="004670D4">
        <w:rPr>
          <w:rFonts w:ascii="Century Gothic" w:eastAsia="Cambria" w:hAnsi="Century Gothic" w:cstheme="minorHAnsi"/>
          <w:b/>
          <w:bCs/>
          <w:color w:val="000000" w:themeColor="text1"/>
          <w:sz w:val="20"/>
          <w:szCs w:val="20"/>
          <w:lang w:val="fr"/>
        </w:rPr>
        <w:t xml:space="preserve"> à l’Annexe 2</w:t>
      </w:r>
      <w:r w:rsidR="00E42214" w:rsidRPr="004670D4">
        <w:rPr>
          <w:rFonts w:ascii="Century Gothic" w:eastAsia="Cambria" w:hAnsi="Century Gothic" w:cstheme="minorHAnsi"/>
          <w:b/>
          <w:bCs/>
          <w:color w:val="000000" w:themeColor="text1"/>
          <w:sz w:val="20"/>
          <w:szCs w:val="20"/>
          <w:lang w:val="fr"/>
        </w:rPr>
        <w:t> ?</w:t>
      </w:r>
    </w:p>
    <w:p w14:paraId="3D0A40B3" w14:textId="77777777" w:rsidR="00434B48" w:rsidRPr="004670D4" w:rsidRDefault="00434B48" w:rsidP="00434B48">
      <w:pPr>
        <w:pStyle w:val="Paragraphedeliste"/>
        <w:spacing w:line="276" w:lineRule="auto"/>
        <w:ind w:left="1080"/>
        <w:rPr>
          <w:rFonts w:ascii="Century Gothic" w:hAnsi="Century Gothic" w:cstheme="minorHAnsi"/>
          <w:b/>
          <w:bCs/>
          <w:color w:val="000000" w:themeColor="text1"/>
          <w:sz w:val="20"/>
          <w:szCs w:val="20"/>
        </w:rPr>
      </w:pPr>
    </w:p>
    <w:p w14:paraId="2670F4EF" w14:textId="3E475E44" w:rsidR="007E668E" w:rsidRPr="004670D4" w:rsidRDefault="007E668E" w:rsidP="00700E20">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les</w:t>
      </w:r>
      <w:proofErr w:type="gramEnd"/>
      <w:r w:rsidRPr="004670D4">
        <w:rPr>
          <w:rFonts w:ascii="Century Gothic" w:eastAsia="Cambria" w:hAnsi="Century Gothic" w:cstheme="minorHAnsi"/>
          <w:color w:val="000000" w:themeColor="text1"/>
          <w:sz w:val="20"/>
          <w:szCs w:val="20"/>
          <w:lang w:val="fr"/>
        </w:rPr>
        <w:t xml:space="preserve"> zones d’exploitation en Wallonie </w:t>
      </w:r>
      <w:r w:rsidR="00653A80" w:rsidRPr="004670D4">
        <w:rPr>
          <w:rFonts w:ascii="Century Gothic" w:eastAsia="Cambria" w:hAnsi="Century Gothic" w:cstheme="minorHAnsi"/>
          <w:color w:val="000000" w:themeColor="text1"/>
          <w:sz w:val="20"/>
          <w:szCs w:val="20"/>
          <w:lang w:val="fr"/>
        </w:rPr>
        <w:t xml:space="preserve">où </w:t>
      </w:r>
      <w:r w:rsidRPr="004670D4">
        <w:rPr>
          <w:rFonts w:ascii="Century Gothic" w:eastAsia="Cambria" w:hAnsi="Century Gothic" w:cstheme="minorHAnsi"/>
          <w:color w:val="000000" w:themeColor="text1"/>
          <w:sz w:val="20"/>
          <w:szCs w:val="20"/>
          <w:lang w:val="fr"/>
        </w:rPr>
        <w:t xml:space="preserve">vous aurez </w:t>
      </w:r>
      <w:r w:rsidR="00653A80" w:rsidRPr="004670D4">
        <w:rPr>
          <w:rFonts w:ascii="Century Gothic" w:eastAsia="Cambria" w:hAnsi="Century Gothic" w:cstheme="minorHAnsi"/>
          <w:color w:val="000000" w:themeColor="text1"/>
          <w:sz w:val="20"/>
          <w:szCs w:val="20"/>
          <w:lang w:val="fr"/>
        </w:rPr>
        <w:t xml:space="preserve">opéré </w:t>
      </w:r>
      <w:r w:rsidRPr="004670D4">
        <w:rPr>
          <w:rFonts w:ascii="Century Gothic" w:eastAsia="Cambria" w:hAnsi="Century Gothic" w:cstheme="minorHAnsi"/>
          <w:color w:val="000000" w:themeColor="text1"/>
          <w:sz w:val="20"/>
          <w:szCs w:val="20"/>
          <w:lang w:val="fr"/>
        </w:rPr>
        <w:t xml:space="preserve">sur la </w:t>
      </w:r>
      <w:r w:rsidR="00653A80" w:rsidRPr="004670D4">
        <w:rPr>
          <w:rFonts w:ascii="Century Gothic" w:eastAsia="Cambria" w:hAnsi="Century Gothic" w:cstheme="minorHAnsi"/>
          <w:color w:val="000000" w:themeColor="text1"/>
          <w:sz w:val="20"/>
          <w:szCs w:val="20"/>
          <w:lang w:val="fr"/>
        </w:rPr>
        <w:t>période ;</w:t>
      </w:r>
    </w:p>
    <w:p w14:paraId="56712D9E" w14:textId="5B3E7B69" w:rsidR="007E668E" w:rsidRPr="004670D4" w:rsidRDefault="007E668E" w:rsidP="00700E20">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hAnsi="Century Gothic" w:cstheme="minorHAnsi"/>
          <w:color w:val="000000" w:themeColor="text1"/>
          <w:sz w:val="20"/>
          <w:szCs w:val="20"/>
          <w:shd w:val="clear" w:color="auto" w:fill="FAF9F8"/>
        </w:rPr>
        <w:t>la</w:t>
      </w:r>
      <w:proofErr w:type="gramEnd"/>
      <w:r w:rsidRPr="004670D4">
        <w:rPr>
          <w:rFonts w:ascii="Century Gothic" w:hAnsi="Century Gothic" w:cstheme="minorHAnsi"/>
          <w:color w:val="000000" w:themeColor="text1"/>
          <w:sz w:val="20"/>
          <w:szCs w:val="20"/>
          <w:shd w:val="clear" w:color="auto" w:fill="FAF9F8"/>
        </w:rPr>
        <w:t xml:space="preserve"> fréquentation des rues par </w:t>
      </w:r>
      <w:r w:rsidR="00653A80" w:rsidRPr="004670D4">
        <w:rPr>
          <w:rFonts w:ascii="Century Gothic" w:hAnsi="Century Gothic" w:cstheme="minorHAnsi"/>
          <w:color w:val="000000" w:themeColor="text1"/>
          <w:sz w:val="20"/>
          <w:szCs w:val="20"/>
          <w:shd w:val="clear" w:color="auto" w:fill="FAF9F8"/>
        </w:rPr>
        <w:t>les</w:t>
      </w:r>
      <w:r w:rsidRPr="004670D4">
        <w:rPr>
          <w:rFonts w:ascii="Century Gothic" w:hAnsi="Century Gothic" w:cstheme="minorHAnsi"/>
          <w:color w:val="000000" w:themeColor="text1"/>
          <w:sz w:val="20"/>
          <w:szCs w:val="20"/>
          <w:shd w:val="clear" w:color="auto" w:fill="FAF9F8"/>
        </w:rPr>
        <w:t xml:space="preserve"> véhicules de cyclopartage en moyenne sur la période, sous forme </w:t>
      </w:r>
      <w:proofErr w:type="spellStart"/>
      <w:r w:rsidRPr="004670D4">
        <w:rPr>
          <w:rFonts w:ascii="Century Gothic" w:hAnsi="Century Gothic" w:cstheme="minorHAnsi"/>
          <w:i/>
          <w:iCs/>
          <w:color w:val="000000" w:themeColor="text1"/>
          <w:sz w:val="20"/>
          <w:szCs w:val="20"/>
          <w:shd w:val="clear" w:color="auto" w:fill="FAF9F8"/>
        </w:rPr>
        <w:t>heatmap</w:t>
      </w:r>
      <w:proofErr w:type="spellEnd"/>
      <w:r w:rsidRPr="004670D4">
        <w:rPr>
          <w:rFonts w:ascii="Century Gothic" w:hAnsi="Century Gothic" w:cstheme="minorHAnsi"/>
          <w:color w:val="000000" w:themeColor="text1"/>
          <w:sz w:val="20"/>
          <w:szCs w:val="20"/>
          <w:shd w:val="clear" w:color="auto" w:fill="FAF9F8"/>
        </w:rPr>
        <w:t xml:space="preserve"> </w:t>
      </w:r>
      <w:r w:rsidRPr="004670D4">
        <w:rPr>
          <w:rFonts w:ascii="Century Gothic" w:eastAsia="Cambria" w:hAnsi="Century Gothic" w:cstheme="minorHAnsi"/>
          <w:color w:val="000000" w:themeColor="text1"/>
          <w:sz w:val="20"/>
          <w:szCs w:val="20"/>
          <w:lang w:val="fr"/>
        </w:rPr>
        <w:t>;</w:t>
      </w:r>
    </w:p>
    <w:p w14:paraId="4EEFFA76" w14:textId="63C85F0B" w:rsidR="007E668E" w:rsidRPr="004670D4" w:rsidRDefault="007E668E" w:rsidP="00700E20">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classement des lieux, par volume agrégés sur la période, de retraits et de dépôts de vos véhicules </w:t>
      </w:r>
      <w:r w:rsidRPr="004670D4">
        <w:rPr>
          <w:rFonts w:ascii="Century Gothic" w:hAnsi="Century Gothic" w:cstheme="minorHAnsi"/>
          <w:color w:val="000000" w:themeColor="text1"/>
          <w:sz w:val="20"/>
          <w:szCs w:val="20"/>
        </w:rPr>
        <w:t xml:space="preserve">de </w:t>
      </w:r>
      <w:proofErr w:type="gramStart"/>
      <w:r w:rsidRPr="004670D4">
        <w:rPr>
          <w:rFonts w:ascii="Century Gothic" w:hAnsi="Century Gothic" w:cstheme="minorHAnsi"/>
          <w:color w:val="000000" w:themeColor="text1"/>
          <w:sz w:val="20"/>
          <w:szCs w:val="20"/>
        </w:rPr>
        <w:t>cyclopartage</w:t>
      </w:r>
      <w:r w:rsidRPr="004670D4">
        <w:rPr>
          <w:rFonts w:ascii="Century Gothic" w:eastAsia="Cambria" w:hAnsi="Century Gothic" w:cstheme="minorHAnsi"/>
          <w:color w:val="000000" w:themeColor="text1"/>
          <w:sz w:val="20"/>
          <w:szCs w:val="20"/>
          <w:lang w:val="fr"/>
        </w:rPr>
        <w:t>;</w:t>
      </w:r>
      <w:proofErr w:type="gramEnd"/>
    </w:p>
    <w:p w14:paraId="67686891" w14:textId="6C6ECE6B" w:rsidR="007E668E" w:rsidRPr="004670D4" w:rsidRDefault="007E668E" w:rsidP="00700E20">
      <w:pPr>
        <w:pStyle w:val="Paragraphedeliste"/>
        <w:numPr>
          <w:ilvl w:val="0"/>
          <w:numId w:val="39"/>
        </w:numPr>
        <w:spacing w:line="276" w:lineRule="auto"/>
        <w:rPr>
          <w:rFonts w:ascii="Century Gothic" w:hAnsi="Century Gothic" w:cstheme="minorHAnsi"/>
          <w:color w:val="000000" w:themeColor="text1"/>
          <w:sz w:val="20"/>
          <w:szCs w:val="20"/>
          <w:lang w:val="fr"/>
        </w:rPr>
      </w:pPr>
      <w:proofErr w:type="gramStart"/>
      <w:r w:rsidRPr="004670D4">
        <w:rPr>
          <w:rFonts w:ascii="Century Gothic" w:eastAsia="Cambria" w:hAnsi="Century Gothic" w:cstheme="minorHAnsi"/>
          <w:color w:val="000000" w:themeColor="text1"/>
          <w:sz w:val="20"/>
          <w:szCs w:val="20"/>
          <w:lang w:val="fr"/>
        </w:rPr>
        <w:t>le</w:t>
      </w:r>
      <w:proofErr w:type="gramEnd"/>
      <w:r w:rsidRPr="004670D4">
        <w:rPr>
          <w:rFonts w:ascii="Century Gothic" w:eastAsia="Cambria" w:hAnsi="Century Gothic" w:cstheme="minorHAnsi"/>
          <w:color w:val="000000" w:themeColor="text1"/>
          <w:sz w:val="20"/>
          <w:szCs w:val="20"/>
          <w:lang w:val="fr"/>
        </w:rPr>
        <w:t xml:space="preserve"> nombre cumulé sur la période par zone d’exploitation, détaillée par commune le cas échéant, par plage horaire et par type de jour :</w:t>
      </w:r>
    </w:p>
    <w:p w14:paraId="2B806B81" w14:textId="77777777" w:rsidR="007E668E" w:rsidRPr="004670D4" w:rsidRDefault="007E668E" w:rsidP="00636260">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a) d’utilisateurs, répartis par genre et tranches d’âge, et de manière anonymisée ;</w:t>
      </w:r>
    </w:p>
    <w:p w14:paraId="78A8EBC2" w14:textId="77777777" w:rsidR="007E668E" w:rsidRPr="004670D4" w:rsidRDefault="007E668E" w:rsidP="00636260">
      <w:pPr>
        <w:pStyle w:val="Paragraphedeliste"/>
        <w:spacing w:line="276" w:lineRule="auto"/>
        <w:ind w:left="1068" w:firstLine="492"/>
        <w:rPr>
          <w:rFonts w:ascii="Century Gothic"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b) de trajets parcourus en ce compris leur distance cumulée ;</w:t>
      </w:r>
    </w:p>
    <w:p w14:paraId="03695EA7" w14:textId="77777777" w:rsidR="007E668E" w:rsidRPr="004670D4" w:rsidRDefault="007E668E" w:rsidP="00636260">
      <w:pPr>
        <w:pStyle w:val="Paragraphedeliste"/>
        <w:spacing w:line="276" w:lineRule="auto"/>
        <w:ind w:left="1068" w:firstLine="492"/>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c) de véhicules de cyclopartage disponibles ;</w:t>
      </w:r>
    </w:p>
    <w:p w14:paraId="7C60D2CE" w14:textId="16C3F460" w:rsidR="007E668E" w:rsidRPr="004670D4" w:rsidRDefault="007E668E" w:rsidP="00700E20">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 nombre de locations par véhicule </w:t>
      </w:r>
      <w:r w:rsidRPr="004670D4">
        <w:rPr>
          <w:rFonts w:ascii="Century Gothic" w:hAnsi="Century Gothic" w:cstheme="minorHAnsi"/>
          <w:color w:val="000000" w:themeColor="text1"/>
          <w:sz w:val="20"/>
          <w:szCs w:val="20"/>
        </w:rPr>
        <w:t xml:space="preserve">de cyclopartage </w:t>
      </w:r>
      <w:r w:rsidRPr="004670D4">
        <w:rPr>
          <w:rFonts w:ascii="Century Gothic" w:eastAsia="Cambria" w:hAnsi="Century Gothic" w:cstheme="minorHAnsi"/>
          <w:color w:val="000000" w:themeColor="text1"/>
          <w:sz w:val="20"/>
          <w:szCs w:val="20"/>
          <w:lang w:val="fr"/>
        </w:rPr>
        <w:t xml:space="preserve">d’un même type et par jour calculé sur la </w:t>
      </w:r>
      <w:r w:rsidR="009107CC" w:rsidRPr="004670D4">
        <w:rPr>
          <w:rFonts w:ascii="Century Gothic" w:eastAsia="Cambria" w:hAnsi="Century Gothic" w:cstheme="minorHAnsi"/>
          <w:color w:val="000000" w:themeColor="text1"/>
          <w:sz w:val="20"/>
          <w:szCs w:val="20"/>
          <w:lang w:val="fr"/>
        </w:rPr>
        <w:t>période ;</w:t>
      </w:r>
    </w:p>
    <w:p w14:paraId="29841423" w14:textId="25229987" w:rsidR="007E668E" w:rsidRPr="004670D4" w:rsidRDefault="007E668E" w:rsidP="00700E20">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 xml:space="preserve">Les statistiques concernant la vitesse moyenne des parcours réalisés par vos véhicules </w:t>
      </w:r>
      <w:r w:rsidRPr="004670D4">
        <w:rPr>
          <w:rFonts w:ascii="Century Gothic" w:hAnsi="Century Gothic" w:cstheme="minorHAnsi"/>
          <w:color w:val="000000" w:themeColor="text1"/>
          <w:sz w:val="20"/>
          <w:szCs w:val="20"/>
        </w:rPr>
        <w:t>de cyclopartage</w:t>
      </w:r>
      <w:r w:rsidRPr="004670D4">
        <w:rPr>
          <w:rFonts w:ascii="Century Gothic" w:eastAsia="Cambria" w:hAnsi="Century Gothic" w:cstheme="minorHAnsi"/>
          <w:color w:val="000000" w:themeColor="text1"/>
          <w:sz w:val="20"/>
          <w:szCs w:val="20"/>
          <w:lang w:val="fr"/>
        </w:rPr>
        <w:t xml:space="preserve"> sur la période ;</w:t>
      </w:r>
    </w:p>
    <w:p w14:paraId="4B053A63" w14:textId="3B214A09" w:rsidR="007E668E" w:rsidRPr="004670D4" w:rsidRDefault="007E668E" w:rsidP="00700E20">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Le nombre total d’utilisateurs sur la période, détaillé en nouveaux utilisateurs et en utilisateurs actifs</w:t>
      </w:r>
      <w:r w:rsidR="00597AC2"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w:t>
      </w:r>
    </w:p>
    <w:p w14:paraId="229DC03C" w14:textId="6FDF737E" w:rsidR="007E668E" w:rsidRPr="004670D4" w:rsidRDefault="007E668E" w:rsidP="00700E20">
      <w:pPr>
        <w:pStyle w:val="Paragraphedeliste"/>
        <w:numPr>
          <w:ilvl w:val="0"/>
          <w:numId w:val="39"/>
        </w:numPr>
        <w:spacing w:line="276" w:lineRule="auto"/>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lang w:val="fr"/>
        </w:rPr>
        <w:t>La durée de vie moyenne de votre flotte de véhicules en Wallonie depuis l’obtention de la licence.</w:t>
      </w:r>
    </w:p>
    <w:p w14:paraId="6232605D" w14:textId="77777777" w:rsidR="007E668E" w:rsidRPr="004670D4" w:rsidRDefault="007E668E" w:rsidP="009107CC">
      <w:pPr>
        <w:spacing w:line="276" w:lineRule="auto"/>
        <w:rPr>
          <w:rFonts w:ascii="Century Gothic" w:eastAsia="Cambria" w:hAnsi="Century Gothic" w:cstheme="minorHAnsi"/>
          <w:color w:val="000000" w:themeColor="text1"/>
          <w:sz w:val="20"/>
          <w:szCs w:val="20"/>
          <w:lang w:val="fr"/>
        </w:rPr>
      </w:pPr>
    </w:p>
    <w:p w14:paraId="13DFF347" w14:textId="1184B19A" w:rsidR="005048BB" w:rsidRPr="004670D4" w:rsidRDefault="00AD3130"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2050908384"/>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284892617"/>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 </w:t>
      </w:r>
    </w:p>
    <w:p w14:paraId="5F35E367" w14:textId="5A120E06" w:rsidR="004670D4" w:rsidRPr="004670D4" w:rsidRDefault="00DC56A2" w:rsidP="00187F72">
      <w:pPr>
        <w:pStyle w:val="Paragraphedeliste"/>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r>
    </w:p>
    <w:p w14:paraId="01B0DA5E" w14:textId="77777777"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58B2AFE0" w14:textId="77777777" w:rsidR="00E4697D" w:rsidRPr="004670D4" w:rsidRDefault="00E4697D" w:rsidP="00187F72">
      <w:pPr>
        <w:pStyle w:val="Paragraphedeliste"/>
        <w:spacing w:line="276" w:lineRule="auto"/>
        <w:rPr>
          <w:rFonts w:ascii="Century Gothic" w:hAnsi="Century Gothic" w:cstheme="minorHAnsi"/>
          <w:color w:val="000000" w:themeColor="text1"/>
          <w:sz w:val="20"/>
          <w:szCs w:val="20"/>
        </w:rPr>
      </w:pPr>
    </w:p>
    <w:p w14:paraId="4ADD724E" w14:textId="662D14EE" w:rsidR="00DE619E" w:rsidRPr="00166B25" w:rsidRDefault="007E668E" w:rsidP="003D576D">
      <w:pPr>
        <w:pStyle w:val="Paragraphedeliste"/>
        <w:numPr>
          <w:ilvl w:val="0"/>
          <w:numId w:val="5"/>
        </w:numPr>
        <w:spacing w:after="160" w:line="259" w:lineRule="auto"/>
        <w:rPr>
          <w:rFonts w:ascii="Century Gothic" w:hAnsi="Century Gothic" w:cstheme="minorHAnsi"/>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t>Sous-traitance</w:t>
      </w:r>
    </w:p>
    <w:p w14:paraId="15ADB3F4" w14:textId="77777777" w:rsidR="00166B25" w:rsidRPr="00166B25" w:rsidRDefault="00166B25" w:rsidP="00166B25">
      <w:pPr>
        <w:pStyle w:val="Paragraphedeliste"/>
        <w:spacing w:after="160" w:line="259" w:lineRule="auto"/>
        <w:ind w:left="502"/>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919"/>
        <w:gridCol w:w="8424"/>
      </w:tblGrid>
      <w:tr w:rsidR="00166B25" w14:paraId="5BA3ABC3" w14:textId="77777777" w:rsidTr="0011433E">
        <w:tc>
          <w:tcPr>
            <w:tcW w:w="891" w:type="dxa"/>
            <w:shd w:val="clear" w:color="auto" w:fill="CDF5F2"/>
          </w:tcPr>
          <w:p w14:paraId="057AAC7F" w14:textId="0EF8C57E" w:rsidR="00166B25" w:rsidRPr="00B97DB8" w:rsidRDefault="00AD3130"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2102444091"/>
                <w14:checkbox>
                  <w14:checked w14:val="0"/>
                  <w14:checkedState w14:val="2612" w14:font="MS Gothic"/>
                  <w14:uncheckedState w14:val="2610" w14:font="MS Gothic"/>
                </w14:checkbox>
              </w:sdtPr>
              <w:sdtEndPr/>
              <w:sdtContent>
                <w:r w:rsidR="000E2CB7">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4E3829AD" w14:textId="34D57F20"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4A3EC13C" w14:textId="77777777" w:rsidR="009B706A" w:rsidRPr="00166B25" w:rsidRDefault="009B706A" w:rsidP="00166B25">
      <w:pPr>
        <w:spacing w:line="276" w:lineRule="auto"/>
        <w:rPr>
          <w:rFonts w:ascii="Century Gothic" w:hAnsi="Century Gothic" w:cstheme="minorHAnsi"/>
          <w:b/>
          <w:bCs/>
          <w:color w:val="000000" w:themeColor="text1"/>
          <w:sz w:val="20"/>
          <w:szCs w:val="20"/>
          <w:u w:val="single"/>
        </w:rPr>
      </w:pPr>
    </w:p>
    <w:p w14:paraId="5F01E965" w14:textId="65AB55A8" w:rsidR="007E668E" w:rsidRPr="004670D4" w:rsidRDefault="007E668E"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Quelle part de vos services sous-traitez-vous ?</w:t>
      </w:r>
    </w:p>
    <w:tbl>
      <w:tblPr>
        <w:tblStyle w:val="Grilledutableau"/>
        <w:tblpPr w:leftFromText="141" w:rightFromText="141" w:vertAnchor="text" w:horzAnchor="margin" w:tblpY="174"/>
        <w:tblW w:w="0" w:type="auto"/>
        <w:tblLook w:val="04A0" w:firstRow="1" w:lastRow="0" w:firstColumn="1" w:lastColumn="0" w:noHBand="0" w:noVBand="1"/>
      </w:tblPr>
      <w:tblGrid>
        <w:gridCol w:w="9348"/>
      </w:tblGrid>
      <w:tr w:rsidR="00E81B5C" w:rsidRPr="004670D4" w14:paraId="4E52BCF0" w14:textId="77777777" w:rsidTr="00E81B5C">
        <w:tc>
          <w:tcPr>
            <w:tcW w:w="9348" w:type="dxa"/>
          </w:tcPr>
          <w:sdt>
            <w:sdtPr>
              <w:rPr>
                <w:rFonts w:ascii="Century Gothic" w:hAnsi="Century Gothic"/>
                <w:sz w:val="20"/>
                <w:szCs w:val="20"/>
              </w:rPr>
              <w:id w:val="2048247377"/>
              <w:placeholder>
                <w:docPart w:val="10A6C793BA8242BAAF11E43577E51ECF"/>
              </w:placeholder>
              <w:showingPlcHdr/>
            </w:sdtPr>
            <w:sdtEndPr/>
            <w:sdtContent>
              <w:p w14:paraId="3FBCE5A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2D332B71" w14:textId="1F165B01" w:rsidR="00187F72" w:rsidRPr="004670D4" w:rsidRDefault="00187F72" w:rsidP="00E81B5C">
            <w:pPr>
              <w:spacing w:line="276" w:lineRule="auto"/>
              <w:rPr>
                <w:rFonts w:ascii="Century Gothic" w:eastAsia="Cambria" w:hAnsi="Century Gothic" w:cstheme="minorHAnsi"/>
                <w:color w:val="000000" w:themeColor="text1"/>
                <w:sz w:val="20"/>
                <w:szCs w:val="20"/>
              </w:rPr>
            </w:pPr>
          </w:p>
          <w:p w14:paraId="0C6D802E" w14:textId="1158A8A6"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114A95A4" w14:textId="755B63EE"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4E1599DF" w14:textId="2DBCD5F5" w:rsidR="00187F72" w:rsidRPr="004670D4" w:rsidRDefault="00187F72" w:rsidP="00E81B5C">
            <w:pPr>
              <w:spacing w:line="276" w:lineRule="auto"/>
              <w:rPr>
                <w:rFonts w:ascii="Century Gothic" w:eastAsia="Cambria" w:hAnsi="Century Gothic" w:cstheme="minorHAnsi"/>
                <w:color w:val="000000" w:themeColor="text1"/>
                <w:sz w:val="20"/>
                <w:szCs w:val="20"/>
                <w:lang w:val="fr"/>
              </w:rPr>
            </w:pPr>
          </w:p>
          <w:p w14:paraId="7A2DE90E" w14:textId="77777777" w:rsidR="00E81B5C" w:rsidRPr="004670D4" w:rsidRDefault="00E81B5C" w:rsidP="00351AE0">
            <w:pPr>
              <w:spacing w:line="276" w:lineRule="auto"/>
              <w:rPr>
                <w:rFonts w:ascii="Century Gothic" w:eastAsia="Cambria" w:hAnsi="Century Gothic" w:cstheme="minorHAnsi"/>
                <w:color w:val="000000" w:themeColor="text1"/>
                <w:sz w:val="20"/>
                <w:szCs w:val="20"/>
                <w:lang w:val="fr"/>
              </w:rPr>
            </w:pPr>
          </w:p>
        </w:tc>
      </w:tr>
    </w:tbl>
    <w:p w14:paraId="035C6908" w14:textId="77777777" w:rsidR="00DE619E" w:rsidRPr="004670D4" w:rsidRDefault="00DE619E" w:rsidP="007E668E">
      <w:pPr>
        <w:spacing w:line="276" w:lineRule="auto"/>
        <w:rPr>
          <w:rFonts w:ascii="Century Gothic" w:eastAsia="Cambria" w:hAnsi="Century Gothic" w:cstheme="minorHAnsi"/>
          <w:color w:val="000000" w:themeColor="text1"/>
          <w:sz w:val="20"/>
          <w:szCs w:val="20"/>
          <w:lang w:val="fr"/>
        </w:rPr>
      </w:pPr>
    </w:p>
    <w:p w14:paraId="75104660" w14:textId="58A61834" w:rsidR="007E668E" w:rsidRPr="004670D4" w:rsidRDefault="00BF1A8C" w:rsidP="003D576D">
      <w:pPr>
        <w:pStyle w:val="Paragraphedeliste"/>
        <w:numPr>
          <w:ilvl w:val="1"/>
          <w:numId w:val="5"/>
        </w:numPr>
        <w:spacing w:line="276" w:lineRule="auto"/>
        <w:rPr>
          <w:rFonts w:ascii="Century Gothic" w:eastAsia="Cambria" w:hAnsi="Century Gothic" w:cstheme="minorHAnsi"/>
          <w:b/>
          <w:bCs/>
          <w:color w:val="000000" w:themeColor="text1"/>
          <w:sz w:val="20"/>
          <w:szCs w:val="20"/>
          <w:lang w:val="fr"/>
        </w:rPr>
      </w:pPr>
      <w:r w:rsidRPr="004670D4">
        <w:rPr>
          <w:rFonts w:ascii="Century Gothic" w:eastAsia="Cambria" w:hAnsi="Century Gothic" w:cstheme="minorHAnsi"/>
          <w:b/>
          <w:bCs/>
          <w:color w:val="000000" w:themeColor="text1"/>
          <w:sz w:val="20"/>
          <w:szCs w:val="20"/>
          <w:lang w:val="fr"/>
        </w:rPr>
        <w:t>Qui sont vos sous-traitants</w:t>
      </w:r>
      <w:r w:rsidR="00AF045B">
        <w:rPr>
          <w:rFonts w:ascii="Century Gothic" w:eastAsia="Cambria" w:hAnsi="Century Gothic" w:cstheme="minorHAnsi"/>
          <w:b/>
          <w:bCs/>
          <w:color w:val="000000" w:themeColor="text1"/>
          <w:sz w:val="20"/>
          <w:szCs w:val="20"/>
          <w:lang w:val="fr"/>
        </w:rPr>
        <w:t> ?</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194872" w:rsidRPr="004670D4" w14:paraId="28637016" w14:textId="77777777" w:rsidTr="004A4062">
        <w:tc>
          <w:tcPr>
            <w:tcW w:w="9485" w:type="dxa"/>
          </w:tcPr>
          <w:sdt>
            <w:sdtPr>
              <w:rPr>
                <w:rFonts w:ascii="Century Gothic" w:hAnsi="Century Gothic"/>
                <w:sz w:val="20"/>
                <w:szCs w:val="20"/>
              </w:rPr>
              <w:id w:val="-135185075"/>
              <w:placeholder>
                <w:docPart w:val="B0230C05FF5E42338896876E4CB4B06A"/>
              </w:placeholder>
              <w:showingPlcHdr/>
            </w:sdtPr>
            <w:sdtEndPr/>
            <w:sdtContent>
              <w:p w14:paraId="0261B296"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790CD831"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7CCEB660"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21378B45"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6AE69C6C"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DEAEED5" w14:textId="77777777" w:rsidR="00194872" w:rsidRDefault="00194872" w:rsidP="00351AE0">
            <w:pPr>
              <w:spacing w:line="276" w:lineRule="auto"/>
              <w:rPr>
                <w:rFonts w:ascii="Century Gothic" w:eastAsia="Cambria" w:hAnsi="Century Gothic" w:cstheme="minorHAnsi"/>
                <w:color w:val="000000" w:themeColor="text1"/>
                <w:sz w:val="20"/>
                <w:szCs w:val="20"/>
                <w:lang w:val="fr"/>
              </w:rPr>
            </w:pPr>
          </w:p>
          <w:p w14:paraId="7571C36F" w14:textId="2B0E70E9" w:rsidR="00351AE0" w:rsidRPr="004670D4" w:rsidRDefault="00351AE0" w:rsidP="00351AE0">
            <w:pPr>
              <w:spacing w:line="276" w:lineRule="auto"/>
              <w:rPr>
                <w:rFonts w:ascii="Century Gothic" w:eastAsia="Cambria" w:hAnsi="Century Gothic" w:cstheme="minorHAnsi"/>
                <w:color w:val="000000" w:themeColor="text1"/>
                <w:sz w:val="20"/>
                <w:szCs w:val="20"/>
                <w:lang w:val="fr"/>
              </w:rPr>
            </w:pPr>
          </w:p>
        </w:tc>
      </w:tr>
    </w:tbl>
    <w:p w14:paraId="34F5D3D0" w14:textId="77777777" w:rsidR="004670D4" w:rsidRPr="004670D4" w:rsidRDefault="004670D4" w:rsidP="004670D4">
      <w:pPr>
        <w:spacing w:line="276" w:lineRule="auto"/>
        <w:rPr>
          <w:rFonts w:ascii="Century Gothic" w:eastAsia="Cambria" w:hAnsi="Century Gothic" w:cstheme="minorHAnsi"/>
          <w:b/>
          <w:bCs/>
          <w:color w:val="000000" w:themeColor="text1"/>
          <w:sz w:val="20"/>
          <w:szCs w:val="20"/>
          <w:u w:val="single"/>
          <w:lang w:val="fr"/>
        </w:rPr>
      </w:pPr>
    </w:p>
    <w:p w14:paraId="7E37E467" w14:textId="77777777" w:rsidR="004670D4" w:rsidRPr="004670D4" w:rsidRDefault="004670D4">
      <w:pPr>
        <w:spacing w:after="160" w:line="259" w:lineRule="auto"/>
        <w:rPr>
          <w:rFonts w:ascii="Century Gothic" w:eastAsia="Cambria" w:hAnsi="Century Gothic" w:cstheme="minorHAnsi"/>
          <w:b/>
          <w:bCs/>
          <w:color w:val="000000" w:themeColor="text1"/>
          <w:sz w:val="20"/>
          <w:szCs w:val="20"/>
          <w:u w:val="single"/>
          <w:lang w:val="fr"/>
        </w:rPr>
      </w:pPr>
      <w:r w:rsidRPr="004670D4">
        <w:rPr>
          <w:rFonts w:ascii="Century Gothic" w:eastAsia="Cambria" w:hAnsi="Century Gothic" w:cstheme="minorHAnsi"/>
          <w:b/>
          <w:bCs/>
          <w:color w:val="000000" w:themeColor="text1"/>
          <w:sz w:val="20"/>
          <w:szCs w:val="20"/>
          <w:u w:val="single"/>
          <w:lang w:val="fr"/>
        </w:rPr>
        <w:br w:type="page"/>
      </w:r>
    </w:p>
    <w:p w14:paraId="1533EC7F" w14:textId="5C643CDE" w:rsidR="00166B25" w:rsidRPr="00007069" w:rsidRDefault="007E668E" w:rsidP="00166B25">
      <w:pPr>
        <w:pStyle w:val="Paragraphedeliste"/>
        <w:numPr>
          <w:ilvl w:val="0"/>
          <w:numId w:val="5"/>
        </w:numPr>
        <w:spacing w:line="276" w:lineRule="auto"/>
        <w:rPr>
          <w:rFonts w:ascii="Century Gothic" w:eastAsia="Cambria"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u w:val="single"/>
          <w:lang w:val="fr"/>
        </w:rPr>
        <w:lastRenderedPageBreak/>
        <w:t xml:space="preserve">Assurances </w:t>
      </w:r>
      <w:r w:rsidR="00166B25" w:rsidRPr="00E12B55">
        <w:rPr>
          <w:rFonts w:ascii="Century Gothic" w:eastAsia="Cambria" w:hAnsi="Century Gothic" w:cstheme="minorHAnsi"/>
          <w:color w:val="000000" w:themeColor="text1"/>
          <w:sz w:val="20"/>
          <w:szCs w:val="20"/>
          <w:lang w:val="fr"/>
        </w:rPr>
        <w:br/>
      </w:r>
    </w:p>
    <w:tbl>
      <w:tblPr>
        <w:tblStyle w:val="Grilledutableau"/>
        <w:tblW w:w="0" w:type="auto"/>
        <w:tblInd w:w="279" w:type="dxa"/>
        <w:tblLook w:val="04A0" w:firstRow="1" w:lastRow="0" w:firstColumn="1" w:lastColumn="0" w:noHBand="0" w:noVBand="1"/>
      </w:tblPr>
      <w:tblGrid>
        <w:gridCol w:w="9343"/>
      </w:tblGrid>
      <w:tr w:rsidR="00E12B55" w:rsidRPr="00007069" w14:paraId="153746D2" w14:textId="77777777" w:rsidTr="0011433E">
        <w:trPr>
          <w:trHeight w:val="135"/>
        </w:trPr>
        <w:tc>
          <w:tcPr>
            <w:tcW w:w="9343" w:type="dxa"/>
            <w:shd w:val="clear" w:color="auto" w:fill="CDF5F2"/>
          </w:tcPr>
          <w:p w14:paraId="6461C108" w14:textId="5FF896B5" w:rsidR="00E12B55" w:rsidRPr="00007069" w:rsidRDefault="00007069" w:rsidP="00007069">
            <w:pPr>
              <w:spacing w:line="300" w:lineRule="atLeast"/>
              <w:ind w:left="142"/>
              <w:rPr>
                <w:rFonts w:ascii="Century Gothic" w:eastAsia="Cambria" w:hAnsi="Century Gothic" w:cstheme="minorHAnsi"/>
                <w:b/>
                <w:bCs/>
                <w:color w:val="000000" w:themeColor="text1"/>
                <w:sz w:val="20"/>
                <w:szCs w:val="20"/>
              </w:rPr>
            </w:pPr>
            <w:r w:rsidRPr="00007069">
              <w:rPr>
                <w:rFonts w:ascii="Century Gothic" w:eastAsia="Cambria" w:hAnsi="Century Gothic" w:cstheme="minorHAnsi"/>
                <w:b/>
                <w:bCs/>
                <w:color w:val="000000" w:themeColor="text1"/>
                <w:sz w:val="20"/>
                <w:szCs w:val="20"/>
              </w:rPr>
              <w:t>Cette partie doit être complétée. Les pièces requises doivent être jointes</w:t>
            </w:r>
            <w:r>
              <w:rPr>
                <w:rFonts w:ascii="Century Gothic" w:eastAsia="Cambria" w:hAnsi="Century Gothic" w:cstheme="minorHAnsi"/>
                <w:b/>
                <w:bCs/>
                <w:color w:val="000000" w:themeColor="text1"/>
                <w:sz w:val="20"/>
                <w:szCs w:val="20"/>
              </w:rPr>
              <w:t>.</w:t>
            </w:r>
          </w:p>
        </w:tc>
      </w:tr>
    </w:tbl>
    <w:p w14:paraId="04A4A3E2" w14:textId="77777777" w:rsidR="00E12B55" w:rsidRPr="00166B25" w:rsidRDefault="00E12B55" w:rsidP="00E12B55">
      <w:pPr>
        <w:spacing w:after="160" w:line="259" w:lineRule="auto"/>
        <w:rPr>
          <w:rFonts w:ascii="Century Gothic" w:eastAsia="Cambria" w:hAnsi="Century Gothic" w:cstheme="minorHAnsi"/>
          <w:b/>
          <w:bCs/>
          <w:color w:val="000000" w:themeColor="text1"/>
          <w:sz w:val="20"/>
          <w:szCs w:val="20"/>
          <w:u w:val="single"/>
        </w:rPr>
      </w:pPr>
    </w:p>
    <w:p w14:paraId="5AC8159E" w14:textId="714EB223" w:rsidR="001905F4" w:rsidRPr="004670D4" w:rsidRDefault="001905F4" w:rsidP="001905F4">
      <w:pPr>
        <w:spacing w:line="276" w:lineRule="auto"/>
        <w:rPr>
          <w:rFonts w:ascii="Century Gothic" w:hAnsi="Century Gothic" w:cstheme="minorHAnsi"/>
          <w:i/>
          <w:iCs/>
          <w:color w:val="000000" w:themeColor="text1"/>
          <w:sz w:val="20"/>
          <w:szCs w:val="20"/>
        </w:rPr>
      </w:pPr>
      <w:r w:rsidRPr="004670D4">
        <w:rPr>
          <w:rFonts w:ascii="Century Gothic" w:hAnsi="Century Gothic" w:cstheme="minorHAnsi"/>
          <w:i/>
          <w:iCs/>
          <w:color w:val="000000" w:themeColor="text1"/>
          <w:sz w:val="20"/>
          <w:szCs w:val="20"/>
        </w:rPr>
        <w:t>Pièce</w:t>
      </w:r>
      <w:r w:rsidR="000E2CB7">
        <w:rPr>
          <w:rFonts w:ascii="Century Gothic" w:hAnsi="Century Gothic" w:cstheme="minorHAnsi"/>
          <w:i/>
          <w:iCs/>
          <w:color w:val="000000" w:themeColor="text1"/>
          <w:sz w:val="20"/>
          <w:szCs w:val="20"/>
        </w:rPr>
        <w:t xml:space="preserve"> requise :</w:t>
      </w:r>
      <w:r w:rsidRPr="004670D4">
        <w:rPr>
          <w:rFonts w:ascii="Century Gothic" w:hAnsi="Century Gothic" w:cstheme="minorHAnsi"/>
          <w:i/>
          <w:iCs/>
          <w:color w:val="000000" w:themeColor="text1"/>
          <w:sz w:val="20"/>
          <w:szCs w:val="20"/>
        </w:rPr>
        <w:t> </w:t>
      </w:r>
      <w:r w:rsidR="00081912">
        <w:rPr>
          <w:rFonts w:ascii="Century Gothic" w:hAnsi="Century Gothic" w:cstheme="minorHAnsi"/>
          <w:i/>
          <w:iCs/>
          <w:color w:val="000000" w:themeColor="text1"/>
          <w:sz w:val="20"/>
          <w:szCs w:val="20"/>
        </w:rPr>
        <w:t>11</w:t>
      </w:r>
      <w:r w:rsidR="005003DD" w:rsidRPr="004670D4">
        <w:rPr>
          <w:rFonts w:ascii="Century Gothic" w:hAnsi="Century Gothic" w:cstheme="minorHAnsi"/>
          <w:i/>
          <w:iCs/>
          <w:color w:val="000000" w:themeColor="text1"/>
          <w:sz w:val="20"/>
          <w:szCs w:val="20"/>
        </w:rPr>
        <w:t>.</w:t>
      </w:r>
      <w:r w:rsidRPr="004670D4">
        <w:rPr>
          <w:rFonts w:ascii="Century Gothic" w:hAnsi="Century Gothic" w:cstheme="minorHAnsi"/>
          <w:i/>
          <w:iCs/>
          <w:color w:val="000000" w:themeColor="text1"/>
          <w:sz w:val="20"/>
          <w:szCs w:val="20"/>
        </w:rPr>
        <w:t xml:space="preserve"> Preuve d’assurance responsabilité civile couvrant les risques inhérents au comportement des utilisateurs</w:t>
      </w:r>
    </w:p>
    <w:p w14:paraId="39926918" w14:textId="77777777" w:rsidR="001905F4" w:rsidRPr="004670D4" w:rsidRDefault="001905F4" w:rsidP="007E668E">
      <w:pPr>
        <w:spacing w:line="276" w:lineRule="auto"/>
        <w:rPr>
          <w:rFonts w:ascii="Century Gothic" w:eastAsia="Cambria" w:hAnsi="Century Gothic" w:cstheme="minorHAnsi"/>
          <w:b/>
          <w:bCs/>
          <w:color w:val="000000" w:themeColor="text1"/>
          <w:sz w:val="20"/>
          <w:szCs w:val="20"/>
        </w:rPr>
      </w:pPr>
    </w:p>
    <w:p w14:paraId="1D8D0ECC" w14:textId="34758D47" w:rsidR="007E668E" w:rsidRPr="00D33F76" w:rsidRDefault="004A4062" w:rsidP="00D33F76">
      <w:pPr>
        <w:spacing w:line="276" w:lineRule="auto"/>
        <w:rPr>
          <w:rFonts w:ascii="Century Gothic" w:eastAsia="Cambria" w:hAnsi="Century Gothic" w:cstheme="minorHAnsi"/>
          <w:b/>
          <w:bCs/>
          <w:color w:val="000000" w:themeColor="text1"/>
          <w:sz w:val="20"/>
          <w:szCs w:val="20"/>
        </w:rPr>
      </w:pPr>
      <w:r w:rsidRPr="00D33F76">
        <w:rPr>
          <w:rFonts w:ascii="Century Gothic" w:eastAsia="Cambria" w:hAnsi="Century Gothic" w:cstheme="minorHAnsi"/>
          <w:b/>
          <w:bCs/>
          <w:color w:val="000000" w:themeColor="text1"/>
          <w:sz w:val="20"/>
          <w:szCs w:val="20"/>
        </w:rPr>
        <w:t xml:space="preserve"> </w:t>
      </w:r>
      <w:r w:rsidR="007E668E" w:rsidRPr="00D33F76">
        <w:rPr>
          <w:rFonts w:ascii="Century Gothic" w:eastAsia="Cambria" w:hAnsi="Century Gothic" w:cstheme="minorHAnsi"/>
          <w:b/>
          <w:bCs/>
          <w:color w:val="000000" w:themeColor="text1"/>
          <w:sz w:val="20"/>
          <w:szCs w:val="20"/>
        </w:rPr>
        <w:t>Disposez-vous, ainsi que vos sous-traitants, d’une assurance qui couvre votre responsabilité civile et qui intègre la prise en charge des risques inhérents au comportement des utilisateurs de vos services ?</w:t>
      </w:r>
    </w:p>
    <w:p w14:paraId="477D6DCB" w14:textId="77777777" w:rsidR="007E668E" w:rsidRPr="004670D4" w:rsidRDefault="007E668E" w:rsidP="007E668E">
      <w:pPr>
        <w:pStyle w:val="Paragraphedeliste"/>
        <w:spacing w:line="276" w:lineRule="auto"/>
        <w:ind w:left="1080"/>
        <w:rPr>
          <w:rFonts w:ascii="Century Gothic" w:eastAsia="Cambria" w:hAnsi="Century Gothic" w:cstheme="minorHAnsi"/>
          <w:color w:val="000000" w:themeColor="text1"/>
          <w:sz w:val="20"/>
          <w:szCs w:val="20"/>
        </w:rPr>
      </w:pPr>
    </w:p>
    <w:p w14:paraId="109C718E" w14:textId="77777777" w:rsidR="005048BB" w:rsidRPr="004670D4" w:rsidRDefault="00AD3130"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164505340"/>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Oui </w:t>
      </w:r>
      <w:sdt>
        <w:sdtPr>
          <w:rPr>
            <w:rFonts w:ascii="Century Gothic" w:hAnsi="Century Gothic" w:cstheme="minorHAnsi"/>
            <w:color w:val="000000" w:themeColor="text1"/>
            <w:sz w:val="20"/>
            <w:szCs w:val="20"/>
          </w:rPr>
          <w:id w:val="1887374733"/>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513F56CD" w14:textId="77777777" w:rsidR="007E668E" w:rsidRPr="004670D4" w:rsidRDefault="007E668E" w:rsidP="007E668E">
      <w:pPr>
        <w:spacing w:line="276" w:lineRule="auto"/>
        <w:rPr>
          <w:rFonts w:ascii="Century Gothic" w:hAnsi="Century Gothic" w:cstheme="minorHAnsi"/>
          <w:color w:val="000000" w:themeColor="text1"/>
          <w:sz w:val="20"/>
          <w:szCs w:val="20"/>
        </w:rPr>
      </w:pPr>
    </w:p>
    <w:p w14:paraId="71C6571F" w14:textId="09E07BE1"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03FD1114" w14:textId="77777777" w:rsidR="00DE619E" w:rsidRPr="004670D4" w:rsidRDefault="00DE619E" w:rsidP="00DE619E">
      <w:pPr>
        <w:spacing w:after="160" w:line="259" w:lineRule="auto"/>
        <w:rPr>
          <w:rFonts w:ascii="Century Gothic" w:hAnsi="Century Gothic" w:cstheme="minorHAnsi"/>
          <w:color w:val="000000" w:themeColor="text1"/>
          <w:sz w:val="20"/>
          <w:szCs w:val="20"/>
        </w:rPr>
      </w:pPr>
    </w:p>
    <w:p w14:paraId="10D2FDE2" w14:textId="77777777" w:rsidR="007E668E" w:rsidRPr="00166B25"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eastAsia="Cambria" w:hAnsi="Century Gothic" w:cstheme="minorHAnsi"/>
          <w:b/>
          <w:bCs/>
          <w:color w:val="000000" w:themeColor="text1"/>
          <w:sz w:val="20"/>
          <w:szCs w:val="20"/>
          <w:u w:val="single"/>
        </w:rPr>
        <w:t xml:space="preserve">Protection contre les attaques </w:t>
      </w:r>
    </w:p>
    <w:p w14:paraId="52024711" w14:textId="77777777" w:rsidR="00166B25" w:rsidRDefault="00166B25" w:rsidP="00166B25">
      <w:pPr>
        <w:spacing w:line="276" w:lineRule="auto"/>
        <w:rPr>
          <w:rFonts w:ascii="Century Gothic" w:hAnsi="Century Gothic" w:cstheme="minorHAnsi"/>
          <w:b/>
          <w:bCs/>
          <w:color w:val="000000" w:themeColor="text1"/>
          <w:sz w:val="20"/>
          <w:szCs w:val="20"/>
          <w:u w:val="single"/>
        </w:rPr>
      </w:pPr>
    </w:p>
    <w:tbl>
      <w:tblPr>
        <w:tblStyle w:val="Grilledutableau"/>
        <w:tblW w:w="0" w:type="auto"/>
        <w:tblInd w:w="279" w:type="dxa"/>
        <w:tblLook w:val="04A0" w:firstRow="1" w:lastRow="0" w:firstColumn="1" w:lastColumn="0" w:noHBand="0" w:noVBand="1"/>
      </w:tblPr>
      <w:tblGrid>
        <w:gridCol w:w="919"/>
        <w:gridCol w:w="8424"/>
      </w:tblGrid>
      <w:tr w:rsidR="00166B25" w14:paraId="3959763B" w14:textId="77777777" w:rsidTr="0011433E">
        <w:tc>
          <w:tcPr>
            <w:tcW w:w="891" w:type="dxa"/>
            <w:shd w:val="clear" w:color="auto" w:fill="CDF5F2"/>
          </w:tcPr>
          <w:p w14:paraId="380587A0" w14:textId="45D41689" w:rsidR="00166B25" w:rsidRPr="00B97DB8" w:rsidRDefault="00AD3130" w:rsidP="0011433E">
            <w:pPr>
              <w:pStyle w:val="Paragraphedeliste"/>
              <w:spacing w:line="276" w:lineRule="auto"/>
              <w:ind w:left="502"/>
              <w:rPr>
                <w:rFonts w:ascii="Century Gothic" w:hAnsi="Century Gothic" w:cstheme="minorHAnsi"/>
                <w:b/>
                <w:bCs/>
                <w:color w:val="000000" w:themeColor="text1"/>
                <w:sz w:val="20"/>
                <w:szCs w:val="20"/>
              </w:rPr>
            </w:pPr>
            <w:sdt>
              <w:sdtPr>
                <w:rPr>
                  <w:rFonts w:ascii="Century Gothic" w:hAnsi="Century Gothic" w:cstheme="minorHAnsi"/>
                  <w:color w:val="000000" w:themeColor="text1"/>
                  <w:sz w:val="20"/>
                  <w:szCs w:val="20"/>
                </w:rPr>
                <w:id w:val="-1220046803"/>
                <w14:checkbox>
                  <w14:checked w14:val="0"/>
                  <w14:checkedState w14:val="2612" w14:font="MS Gothic"/>
                  <w14:uncheckedState w14:val="2610" w14:font="MS Gothic"/>
                </w14:checkbox>
              </w:sdtPr>
              <w:sdtEndPr/>
              <w:sdtContent>
                <w:r w:rsidR="00166B25">
                  <w:rPr>
                    <w:rFonts w:ascii="MS Gothic" w:eastAsia="MS Gothic" w:hAnsi="MS Gothic" w:cstheme="minorHAnsi" w:hint="eastAsia"/>
                    <w:color w:val="000000" w:themeColor="text1"/>
                    <w:sz w:val="20"/>
                    <w:szCs w:val="20"/>
                  </w:rPr>
                  <w:t>☐</w:t>
                </w:r>
              </w:sdtContent>
            </w:sdt>
            <w:r w:rsidR="00166B25" w:rsidRPr="004670D4">
              <w:rPr>
                <w:rFonts w:ascii="Century Gothic" w:hAnsi="Century Gothic" w:cstheme="minorHAnsi"/>
                <w:color w:val="000000" w:themeColor="text1"/>
                <w:sz w:val="20"/>
                <w:szCs w:val="20"/>
              </w:rPr>
              <w:t xml:space="preserve"> </w:t>
            </w:r>
          </w:p>
        </w:tc>
        <w:tc>
          <w:tcPr>
            <w:tcW w:w="8452" w:type="dxa"/>
            <w:shd w:val="clear" w:color="auto" w:fill="CDF5F2"/>
          </w:tcPr>
          <w:p w14:paraId="4730E1F6" w14:textId="3A4AF52F" w:rsidR="00166B25" w:rsidRPr="00007069" w:rsidRDefault="00007069" w:rsidP="00007069">
            <w:pPr>
              <w:spacing w:line="276" w:lineRule="auto"/>
              <w:rPr>
                <w:rFonts w:ascii="Century Gothic" w:hAnsi="Century Gothic" w:cstheme="minorHAnsi"/>
                <w:b/>
                <w:bCs/>
                <w:color w:val="000000" w:themeColor="text1"/>
                <w:sz w:val="20"/>
                <w:szCs w:val="20"/>
                <w:lang w:val="fr-BE"/>
              </w:rPr>
            </w:pPr>
            <w:r w:rsidRPr="00007069">
              <w:rPr>
                <w:rFonts w:ascii="Century Gothic" w:hAnsi="Century Gothic" w:cstheme="minorHAnsi"/>
                <w:b/>
                <w:bCs/>
                <w:color w:val="000000" w:themeColor="text1"/>
                <w:sz w:val="20"/>
                <w:szCs w:val="20"/>
                <w:lang w:val="fr-BE"/>
              </w:rPr>
              <w:t>Aucun changement : cochez la case si les informations de cette partie sont identiques à celles de la demande initiale. Dans ce cas, vous ne devez pas remplir cette partie.</w:t>
            </w:r>
            <w:r w:rsidRPr="00007069">
              <w:rPr>
                <w:rFonts w:ascii="Century Gothic" w:hAnsi="Century Gothic" w:cstheme="minorHAnsi"/>
                <w:b/>
                <w:bCs/>
                <w:color w:val="000000" w:themeColor="text1"/>
                <w:sz w:val="20"/>
                <w:szCs w:val="20"/>
                <w:lang w:val="fr-BE"/>
              </w:rPr>
              <w:br/>
              <w:t xml:space="preserve">Changement : si une information a changé, ne cochez pas la case. Complétez cette partie et </w:t>
            </w:r>
            <w:proofErr w:type="gramStart"/>
            <w:r w:rsidRPr="00007069">
              <w:rPr>
                <w:rFonts w:ascii="Century Gothic" w:hAnsi="Century Gothic" w:cstheme="minorHAnsi"/>
                <w:b/>
                <w:bCs/>
                <w:color w:val="000000" w:themeColor="text1"/>
                <w:sz w:val="20"/>
                <w:szCs w:val="20"/>
                <w:lang w:val="fr-BE"/>
              </w:rPr>
              <w:t>joignez la</w:t>
            </w:r>
            <w:proofErr w:type="gramEnd"/>
            <w:r w:rsidRPr="00007069">
              <w:rPr>
                <w:rFonts w:ascii="Century Gothic" w:hAnsi="Century Gothic" w:cstheme="minorHAnsi"/>
                <w:b/>
                <w:bCs/>
                <w:color w:val="000000" w:themeColor="text1"/>
                <w:sz w:val="20"/>
                <w:szCs w:val="20"/>
                <w:lang w:val="fr-BE"/>
              </w:rPr>
              <w:t xml:space="preserve"> ou les pièces actualisées.</w:t>
            </w:r>
          </w:p>
        </w:tc>
      </w:tr>
    </w:tbl>
    <w:p w14:paraId="24823074" w14:textId="77777777" w:rsidR="00A04319" w:rsidRPr="004670D4" w:rsidRDefault="00A04319" w:rsidP="000772C2">
      <w:pPr>
        <w:spacing w:line="276" w:lineRule="auto"/>
        <w:rPr>
          <w:rFonts w:ascii="Century Gothic" w:eastAsia="Cambria" w:hAnsi="Century Gothic" w:cstheme="minorHAnsi"/>
          <w:i/>
          <w:iCs/>
          <w:color w:val="000000" w:themeColor="text1"/>
          <w:sz w:val="20"/>
          <w:szCs w:val="20"/>
        </w:rPr>
      </w:pPr>
    </w:p>
    <w:p w14:paraId="09627A6E" w14:textId="03B4F1B9" w:rsidR="007E668E" w:rsidRPr="004670D4" w:rsidRDefault="001905F4" w:rsidP="000772C2">
      <w:pPr>
        <w:spacing w:line="276" w:lineRule="auto"/>
        <w:rPr>
          <w:rFonts w:ascii="Century Gothic" w:hAnsi="Century Gothic" w:cstheme="minorHAnsi"/>
          <w:i/>
          <w:iCs/>
          <w:color w:val="000000" w:themeColor="text1"/>
          <w:sz w:val="20"/>
          <w:szCs w:val="20"/>
        </w:rPr>
      </w:pPr>
      <w:r w:rsidRPr="004670D4">
        <w:rPr>
          <w:rFonts w:ascii="Century Gothic" w:eastAsia="Cambria" w:hAnsi="Century Gothic" w:cstheme="minorHAnsi"/>
          <w:i/>
          <w:iCs/>
          <w:color w:val="000000" w:themeColor="text1"/>
          <w:sz w:val="20"/>
          <w:szCs w:val="20"/>
        </w:rPr>
        <w:t>Pièce </w:t>
      </w:r>
      <w:r w:rsidR="000E2CB7">
        <w:rPr>
          <w:rFonts w:ascii="Century Gothic" w:hAnsi="Century Gothic" w:cstheme="minorHAnsi"/>
          <w:i/>
          <w:iCs/>
          <w:color w:val="000000" w:themeColor="text1"/>
          <w:sz w:val="20"/>
          <w:szCs w:val="20"/>
        </w:rPr>
        <w:t>actualisée</w:t>
      </w:r>
      <w:r w:rsidR="00C409E6">
        <w:rPr>
          <w:rFonts w:ascii="Century Gothic" w:hAnsi="Century Gothic" w:cstheme="minorHAnsi"/>
          <w:i/>
          <w:iCs/>
          <w:color w:val="000000" w:themeColor="text1"/>
          <w:sz w:val="20"/>
          <w:szCs w:val="20"/>
        </w:rPr>
        <w:t xml:space="preserve"> </w:t>
      </w:r>
      <w:r w:rsidRPr="004670D4">
        <w:rPr>
          <w:rFonts w:ascii="Century Gothic" w:eastAsia="Cambria" w:hAnsi="Century Gothic" w:cstheme="minorHAnsi"/>
          <w:i/>
          <w:iCs/>
          <w:color w:val="000000" w:themeColor="text1"/>
          <w:sz w:val="20"/>
          <w:szCs w:val="20"/>
        </w:rPr>
        <w:t xml:space="preserve">: </w:t>
      </w:r>
      <w:r w:rsidR="00081912">
        <w:rPr>
          <w:rFonts w:ascii="Century Gothic" w:eastAsia="Cambria" w:hAnsi="Century Gothic" w:cstheme="minorHAnsi"/>
          <w:i/>
          <w:iCs/>
          <w:color w:val="000000" w:themeColor="text1"/>
          <w:sz w:val="20"/>
          <w:szCs w:val="20"/>
        </w:rPr>
        <w:t>12</w:t>
      </w:r>
      <w:r w:rsidRPr="004670D4">
        <w:rPr>
          <w:rFonts w:ascii="Century Gothic" w:eastAsia="Cambria" w:hAnsi="Century Gothic" w:cstheme="minorHAnsi"/>
          <w:i/>
          <w:iCs/>
          <w:color w:val="000000" w:themeColor="text1"/>
          <w:sz w:val="20"/>
          <w:szCs w:val="20"/>
        </w:rPr>
        <w:t xml:space="preserve">. </w:t>
      </w:r>
      <w:r w:rsidR="00074DC2" w:rsidRPr="004670D4">
        <w:rPr>
          <w:rFonts w:ascii="Century Gothic" w:hAnsi="Century Gothic" w:cstheme="minorHAnsi"/>
          <w:i/>
          <w:iCs/>
          <w:color w:val="000000" w:themeColor="text1"/>
          <w:sz w:val="20"/>
          <w:szCs w:val="20"/>
        </w:rPr>
        <w:t>Preuve que le logiciel du système embarqué du véhicule dispose d’une protection contre les attaques</w:t>
      </w:r>
    </w:p>
    <w:p w14:paraId="29529E67" w14:textId="77777777" w:rsidR="000772C2" w:rsidRPr="004670D4" w:rsidRDefault="000772C2" w:rsidP="000772C2">
      <w:pPr>
        <w:spacing w:line="276" w:lineRule="auto"/>
        <w:rPr>
          <w:rFonts w:ascii="Century Gothic" w:hAnsi="Century Gothic" w:cstheme="minorHAnsi"/>
          <w:i/>
          <w:iCs/>
          <w:color w:val="000000" w:themeColor="text1"/>
          <w:sz w:val="20"/>
          <w:szCs w:val="20"/>
        </w:rPr>
      </w:pPr>
    </w:p>
    <w:p w14:paraId="5444AF9D" w14:textId="007C440B" w:rsidR="00194872" w:rsidRPr="004670D4" w:rsidRDefault="007E668E" w:rsidP="00194872">
      <w:pPr>
        <w:spacing w:line="276" w:lineRule="auto"/>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Le</w:t>
      </w:r>
      <w:r w:rsidRPr="004670D4">
        <w:rPr>
          <w:rFonts w:ascii="Century Gothic" w:hAnsi="Century Gothic" w:cstheme="minorHAnsi"/>
          <w:b/>
          <w:bCs/>
          <w:color w:val="000000" w:themeColor="text1"/>
          <w:sz w:val="20"/>
          <w:szCs w:val="20"/>
        </w:rPr>
        <w:t xml:space="preserve"> logiciel du système embarqué d</w:t>
      </w:r>
      <w:r w:rsidR="00005F82">
        <w:rPr>
          <w:rFonts w:ascii="Century Gothic" w:hAnsi="Century Gothic" w:cstheme="minorHAnsi"/>
          <w:b/>
          <w:bCs/>
          <w:color w:val="000000" w:themeColor="text1"/>
          <w:sz w:val="20"/>
          <w:szCs w:val="20"/>
        </w:rPr>
        <w:t xml:space="preserve">e l’engin </w:t>
      </w:r>
      <w:r w:rsidRPr="004670D4">
        <w:rPr>
          <w:rFonts w:ascii="Century Gothic" w:hAnsi="Century Gothic" w:cstheme="minorHAnsi"/>
          <w:b/>
          <w:bCs/>
          <w:color w:val="000000" w:themeColor="text1"/>
          <w:sz w:val="20"/>
          <w:szCs w:val="20"/>
        </w:rPr>
        <w:t xml:space="preserve">de cyclopartage dispose-t-il d’une protection contre les attaques ? </w:t>
      </w:r>
    </w:p>
    <w:p w14:paraId="5DA89AEA" w14:textId="4E46EE33" w:rsidR="005048BB" w:rsidRPr="004670D4" w:rsidRDefault="005048BB" w:rsidP="00194872">
      <w:pPr>
        <w:spacing w:line="276" w:lineRule="auto"/>
        <w:rPr>
          <w:rFonts w:ascii="Century Gothic" w:hAnsi="Century Gothic" w:cstheme="minorHAnsi"/>
          <w:b/>
          <w:bCs/>
          <w:color w:val="000000" w:themeColor="text1"/>
          <w:sz w:val="20"/>
          <w:szCs w:val="20"/>
        </w:rPr>
      </w:pPr>
    </w:p>
    <w:p w14:paraId="477E7509" w14:textId="6312E67D" w:rsidR="005048BB" w:rsidRPr="004670D4" w:rsidRDefault="00AD3130" w:rsidP="005048BB">
      <w:pPr>
        <w:pStyle w:val="Paragraphedeliste"/>
        <w:spacing w:line="276" w:lineRule="auto"/>
        <w:rPr>
          <w:rFonts w:ascii="Century Gothic" w:hAnsi="Century Gothic" w:cstheme="minorHAnsi"/>
          <w:color w:val="000000" w:themeColor="text1"/>
          <w:sz w:val="20"/>
          <w:szCs w:val="20"/>
        </w:rPr>
      </w:pPr>
      <w:sdt>
        <w:sdtPr>
          <w:rPr>
            <w:rFonts w:ascii="Century Gothic" w:hAnsi="Century Gothic" w:cstheme="minorHAnsi"/>
            <w:color w:val="000000" w:themeColor="text1"/>
            <w:sz w:val="20"/>
            <w:szCs w:val="20"/>
          </w:rPr>
          <w:id w:val="-1006975464"/>
          <w14:checkbox>
            <w14:checked w14:val="0"/>
            <w14:checkedState w14:val="2612" w14:font="MS Gothic"/>
            <w14:uncheckedState w14:val="2610" w14:font="MS Gothic"/>
          </w14:checkbox>
        </w:sdtPr>
        <w:sdtEndPr/>
        <w:sdtContent>
          <w:r w:rsidR="00E4697D" w:rsidRPr="004670D4">
            <w:rPr>
              <w:rFonts w:ascii="Segoe UI Symbol" w:eastAsia="MS Gothic" w:hAnsi="Segoe UI Symbol" w:cs="Segoe UI Symbol"/>
              <w:color w:val="000000" w:themeColor="text1"/>
              <w:sz w:val="20"/>
              <w:szCs w:val="20"/>
            </w:rPr>
            <w:t>☐</w:t>
          </w:r>
        </w:sdtContent>
      </w:sdt>
      <w:r w:rsidR="007E668E" w:rsidRPr="004670D4">
        <w:rPr>
          <w:rFonts w:ascii="Century Gothic" w:hAnsi="Century Gothic" w:cstheme="minorHAnsi"/>
          <w:color w:val="000000" w:themeColor="text1"/>
          <w:sz w:val="20"/>
          <w:szCs w:val="20"/>
        </w:rPr>
        <w:t xml:space="preserve"> </w:t>
      </w:r>
      <w:r w:rsidR="005048BB" w:rsidRPr="004670D4">
        <w:rPr>
          <w:rFonts w:ascii="Century Gothic" w:hAnsi="Century Gothic" w:cstheme="minorHAnsi"/>
          <w:color w:val="000000" w:themeColor="text1"/>
          <w:sz w:val="20"/>
          <w:szCs w:val="20"/>
        </w:rPr>
        <w:t xml:space="preserve">Oui </w:t>
      </w:r>
      <w:sdt>
        <w:sdtPr>
          <w:rPr>
            <w:rFonts w:ascii="Century Gothic" w:hAnsi="Century Gothic" w:cstheme="minorHAnsi"/>
            <w:color w:val="000000" w:themeColor="text1"/>
            <w:sz w:val="20"/>
            <w:szCs w:val="20"/>
          </w:rPr>
          <w:id w:val="-626543931"/>
          <w14:checkbox>
            <w14:checked w14:val="0"/>
            <w14:checkedState w14:val="2612" w14:font="MS Gothic"/>
            <w14:uncheckedState w14:val="2610" w14:font="MS Gothic"/>
          </w14:checkbox>
        </w:sdtPr>
        <w:sdtEndPr/>
        <w:sdtContent>
          <w:r w:rsidR="005048BB" w:rsidRPr="004670D4">
            <w:rPr>
              <w:rFonts w:ascii="Segoe UI Symbol" w:eastAsia="MS Gothic" w:hAnsi="Segoe UI Symbol" w:cs="Segoe UI Symbol"/>
              <w:color w:val="000000" w:themeColor="text1"/>
              <w:sz w:val="20"/>
              <w:szCs w:val="20"/>
            </w:rPr>
            <w:t>☐</w:t>
          </w:r>
        </w:sdtContent>
      </w:sdt>
      <w:r w:rsidR="005048BB" w:rsidRPr="004670D4">
        <w:rPr>
          <w:rFonts w:ascii="Century Gothic" w:hAnsi="Century Gothic" w:cstheme="minorHAnsi"/>
          <w:color w:val="000000" w:themeColor="text1"/>
          <w:sz w:val="20"/>
          <w:szCs w:val="20"/>
        </w:rPr>
        <w:t xml:space="preserve"> Non</w:t>
      </w:r>
    </w:p>
    <w:p w14:paraId="64853B4B" w14:textId="595CA6B2" w:rsidR="007E668E" w:rsidRPr="004670D4" w:rsidRDefault="007E668E" w:rsidP="007E668E">
      <w:pPr>
        <w:pStyle w:val="Paragraphedeliste"/>
        <w:spacing w:line="276" w:lineRule="auto"/>
        <w:rPr>
          <w:rFonts w:ascii="Century Gothic" w:hAnsi="Century Gothic" w:cstheme="minorHAnsi"/>
          <w:color w:val="000000" w:themeColor="text1"/>
          <w:sz w:val="20"/>
          <w:szCs w:val="20"/>
        </w:rPr>
      </w:pPr>
    </w:p>
    <w:p w14:paraId="0AEED8E2" w14:textId="77777777" w:rsidR="005048BB" w:rsidRPr="004670D4" w:rsidRDefault="005048BB" w:rsidP="007E668E">
      <w:pPr>
        <w:pStyle w:val="Paragraphedeliste"/>
        <w:spacing w:line="276" w:lineRule="auto"/>
        <w:rPr>
          <w:rFonts w:ascii="Century Gothic" w:hAnsi="Century Gothic" w:cstheme="minorHAnsi"/>
          <w:color w:val="000000" w:themeColor="text1"/>
          <w:sz w:val="20"/>
          <w:szCs w:val="20"/>
        </w:rPr>
      </w:pPr>
    </w:p>
    <w:p w14:paraId="68A6189B" w14:textId="68634665" w:rsidR="004670D4" w:rsidRPr="004670D4" w:rsidRDefault="004670D4">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p w14:paraId="43907DF0" w14:textId="77777777" w:rsidR="007E668E" w:rsidRPr="004670D4" w:rsidRDefault="007E668E" w:rsidP="007E668E">
      <w:pPr>
        <w:spacing w:after="160" w:line="276" w:lineRule="auto"/>
        <w:rPr>
          <w:rFonts w:ascii="Century Gothic" w:hAnsi="Century Gothic" w:cstheme="minorHAnsi"/>
          <w:color w:val="000000" w:themeColor="text1"/>
          <w:sz w:val="20"/>
          <w:szCs w:val="20"/>
        </w:rPr>
      </w:pPr>
    </w:p>
    <w:p w14:paraId="2C6121C5" w14:textId="7FEDD1DC" w:rsidR="00194872"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t>Commentaires</w:t>
      </w:r>
      <w:r w:rsidR="00817142" w:rsidRPr="004670D4">
        <w:rPr>
          <w:rFonts w:ascii="Century Gothic" w:hAnsi="Century Gothic" w:cstheme="minorHAnsi"/>
          <w:b/>
          <w:bCs/>
          <w:color w:val="000000" w:themeColor="text1"/>
          <w:sz w:val="20"/>
          <w:szCs w:val="20"/>
          <w:u w:val="single"/>
        </w:rPr>
        <w:t xml:space="preserve"> éventuels</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7F1421" w:rsidRPr="004670D4" w14:paraId="39F05567" w14:textId="77777777" w:rsidTr="00351AE0">
        <w:trPr>
          <w:trHeight w:val="2684"/>
        </w:trPr>
        <w:tc>
          <w:tcPr>
            <w:tcW w:w="9485" w:type="dxa"/>
          </w:tcPr>
          <w:p w14:paraId="402821FB" w14:textId="77777777" w:rsidR="007F1421" w:rsidRPr="004670D4" w:rsidRDefault="007F1421" w:rsidP="007F1421">
            <w:pPr>
              <w:spacing w:line="276" w:lineRule="auto"/>
              <w:rPr>
                <w:rFonts w:ascii="Century Gothic" w:eastAsia="Cambria" w:hAnsi="Century Gothic" w:cstheme="minorHAnsi"/>
                <w:color w:val="000000" w:themeColor="text1"/>
                <w:sz w:val="20"/>
                <w:szCs w:val="20"/>
                <w:lang w:val="fr"/>
              </w:rPr>
            </w:pPr>
          </w:p>
          <w:sdt>
            <w:sdtPr>
              <w:rPr>
                <w:rFonts w:ascii="Century Gothic" w:hAnsi="Century Gothic"/>
                <w:sz w:val="20"/>
                <w:szCs w:val="20"/>
              </w:rPr>
              <w:id w:val="1497455938"/>
              <w:placeholder>
                <w:docPart w:val="E48CBCD2E3BA47BC935337BD87DB5AC2"/>
              </w:placeholder>
              <w:showingPlcHdr/>
            </w:sdtPr>
            <w:sdtEndPr/>
            <w:sdtContent>
              <w:p w14:paraId="7C9F3C0E"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03CFCF30"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564C1FB4"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169303B" w14:textId="77777777" w:rsidR="00CE027A" w:rsidRPr="004670D4" w:rsidRDefault="00CE027A" w:rsidP="00CE027A">
            <w:pPr>
              <w:spacing w:line="276" w:lineRule="auto"/>
              <w:rPr>
                <w:rFonts w:ascii="Century Gothic" w:eastAsia="Cambria" w:hAnsi="Century Gothic" w:cstheme="minorHAnsi"/>
                <w:color w:val="000000" w:themeColor="text1"/>
                <w:sz w:val="20"/>
                <w:szCs w:val="20"/>
                <w:lang w:val="fr"/>
              </w:rPr>
            </w:pPr>
          </w:p>
          <w:p w14:paraId="436FFAAB" w14:textId="5EA578C0" w:rsidR="00CA3A9A" w:rsidRPr="004670D4" w:rsidRDefault="00CA3A9A" w:rsidP="00351AE0">
            <w:pPr>
              <w:spacing w:line="276" w:lineRule="auto"/>
              <w:rPr>
                <w:rFonts w:ascii="Century Gothic" w:eastAsia="Cambria" w:hAnsi="Century Gothic" w:cstheme="minorHAnsi"/>
                <w:color w:val="000000" w:themeColor="text1"/>
                <w:sz w:val="20"/>
                <w:szCs w:val="20"/>
                <w:lang w:val="fr"/>
              </w:rPr>
            </w:pPr>
          </w:p>
        </w:tc>
      </w:tr>
    </w:tbl>
    <w:p w14:paraId="1210D382" w14:textId="65B0A584" w:rsidR="00194872" w:rsidRPr="004670D4" w:rsidRDefault="00194872" w:rsidP="007E668E">
      <w:pPr>
        <w:spacing w:after="160" w:line="276" w:lineRule="auto"/>
        <w:rPr>
          <w:rFonts w:ascii="Century Gothic" w:hAnsi="Century Gothic" w:cstheme="minorHAnsi"/>
          <w:i/>
          <w:iCs/>
          <w:color w:val="000000" w:themeColor="text1"/>
          <w:sz w:val="20"/>
          <w:szCs w:val="20"/>
        </w:rPr>
      </w:pPr>
    </w:p>
    <w:p w14:paraId="5EC85AAA" w14:textId="77777777" w:rsidR="007F1421" w:rsidRPr="004670D4" w:rsidRDefault="007F1421">
      <w:pPr>
        <w:spacing w:after="160" w:line="259"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br w:type="page"/>
      </w:r>
    </w:p>
    <w:p w14:paraId="5577D0F3" w14:textId="1BC7E5D2" w:rsidR="007E668E" w:rsidRPr="004670D4" w:rsidRDefault="007E668E" w:rsidP="003D576D">
      <w:pPr>
        <w:pStyle w:val="Paragraphedeliste"/>
        <w:numPr>
          <w:ilvl w:val="0"/>
          <w:numId w:val="5"/>
        </w:numPr>
        <w:spacing w:line="276" w:lineRule="auto"/>
        <w:rPr>
          <w:rFonts w:ascii="Century Gothic" w:hAnsi="Century Gothic" w:cstheme="minorHAnsi"/>
          <w:b/>
          <w:bCs/>
          <w:color w:val="000000" w:themeColor="text1"/>
          <w:sz w:val="20"/>
          <w:szCs w:val="20"/>
          <w:u w:val="single"/>
        </w:rPr>
      </w:pPr>
      <w:r w:rsidRPr="004670D4">
        <w:rPr>
          <w:rFonts w:ascii="Century Gothic" w:hAnsi="Century Gothic" w:cstheme="minorHAnsi"/>
          <w:b/>
          <w:bCs/>
          <w:color w:val="000000" w:themeColor="text1"/>
          <w:sz w:val="20"/>
          <w:szCs w:val="20"/>
          <w:u w:val="single"/>
        </w:rPr>
        <w:lastRenderedPageBreak/>
        <w:t xml:space="preserve">Déclaration sur l’honneur </w:t>
      </w:r>
    </w:p>
    <w:p w14:paraId="7097E7F8" w14:textId="77777777" w:rsidR="007E668E" w:rsidRPr="004670D4" w:rsidRDefault="007E668E" w:rsidP="007E668E">
      <w:pPr>
        <w:pStyle w:val="Paragraphestandard"/>
        <w:spacing w:line="276" w:lineRule="auto"/>
        <w:ind w:left="1134"/>
        <w:jc w:val="both"/>
        <w:rPr>
          <w:rFonts w:ascii="Century Gothic" w:hAnsi="Century Gothic" w:cstheme="minorHAnsi"/>
          <w:color w:val="000000" w:themeColor="text1"/>
          <w:sz w:val="20"/>
          <w:szCs w:val="20"/>
        </w:rPr>
      </w:pPr>
    </w:p>
    <w:tbl>
      <w:tblPr>
        <w:tblStyle w:val="Grilledutableau"/>
        <w:tblW w:w="0" w:type="auto"/>
        <w:tblInd w:w="279" w:type="dxa"/>
        <w:tblLook w:val="04A0" w:firstRow="1" w:lastRow="0" w:firstColumn="1" w:lastColumn="0" w:noHBand="0" w:noVBand="1"/>
      </w:tblPr>
      <w:tblGrid>
        <w:gridCol w:w="2126"/>
        <w:gridCol w:w="7217"/>
      </w:tblGrid>
      <w:tr w:rsidR="007F1421" w:rsidRPr="004670D4" w14:paraId="14370C84" w14:textId="77777777" w:rsidTr="00E81B5C">
        <w:tc>
          <w:tcPr>
            <w:tcW w:w="2126" w:type="dxa"/>
          </w:tcPr>
          <w:p w14:paraId="6CAB7FE0" w14:textId="1AF063EA" w:rsidR="007F1421" w:rsidRPr="004670D4" w:rsidRDefault="007F1421"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Nom et prénom :</w:t>
            </w:r>
          </w:p>
        </w:tc>
        <w:tc>
          <w:tcPr>
            <w:tcW w:w="7217" w:type="dxa"/>
          </w:tcPr>
          <w:sdt>
            <w:sdtPr>
              <w:rPr>
                <w:rFonts w:ascii="Century Gothic" w:hAnsi="Century Gothic"/>
                <w:sz w:val="20"/>
                <w:szCs w:val="20"/>
              </w:rPr>
              <w:id w:val="-417250464"/>
              <w:placeholder>
                <w:docPart w:val="4B9F9EC5F0E5465190C251C5D5633A8D"/>
              </w:placeholder>
              <w:showingPlcHdr/>
            </w:sdtPr>
            <w:sdtEndPr/>
            <w:sdtContent>
              <w:p w14:paraId="0E86B5E1"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60FC1EA6" w14:textId="77777777" w:rsidR="00CE027A" w:rsidRPr="004670D4" w:rsidRDefault="00CE027A" w:rsidP="00CE027A">
            <w:pPr>
              <w:spacing w:line="276" w:lineRule="auto"/>
              <w:rPr>
                <w:rFonts w:ascii="Century Gothic" w:eastAsia="Cambria" w:hAnsi="Century Gothic" w:cstheme="minorHAnsi"/>
                <w:color w:val="000000" w:themeColor="text1"/>
                <w:sz w:val="20"/>
                <w:szCs w:val="20"/>
              </w:rPr>
            </w:pPr>
          </w:p>
          <w:p w14:paraId="0A55AF69" w14:textId="77777777" w:rsidR="007F1421" w:rsidRPr="004670D4" w:rsidRDefault="007F1421" w:rsidP="00CE027A">
            <w:pPr>
              <w:pStyle w:val="Paragraphedeliste"/>
              <w:spacing w:line="276" w:lineRule="auto"/>
              <w:ind w:left="0"/>
              <w:jc w:val="both"/>
              <w:rPr>
                <w:rFonts w:ascii="Century Gothic" w:hAnsi="Century Gothic" w:cstheme="minorHAnsi"/>
                <w:color w:val="000000" w:themeColor="text1"/>
                <w:sz w:val="20"/>
                <w:szCs w:val="20"/>
              </w:rPr>
            </w:pPr>
          </w:p>
        </w:tc>
      </w:tr>
      <w:tr w:rsidR="007F1421" w:rsidRPr="004670D4" w14:paraId="05B2DB7A" w14:textId="77777777" w:rsidTr="00E81B5C">
        <w:tc>
          <w:tcPr>
            <w:tcW w:w="2126" w:type="dxa"/>
          </w:tcPr>
          <w:p w14:paraId="1EE7CE5D" w14:textId="0586326E" w:rsidR="007F1421" w:rsidRPr="004670D4" w:rsidRDefault="009B706A" w:rsidP="007F1421">
            <w:pPr>
              <w:pStyle w:val="Paragraphestandard"/>
              <w:spacing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Fonction :</w:t>
            </w:r>
            <w:r w:rsidR="007F1421" w:rsidRPr="004670D4">
              <w:rPr>
                <w:rFonts w:ascii="Century Gothic" w:hAnsi="Century Gothic" w:cstheme="minorHAnsi"/>
                <w:color w:val="000000" w:themeColor="text1"/>
                <w:sz w:val="20"/>
                <w:szCs w:val="20"/>
              </w:rPr>
              <w:t xml:space="preserve"> </w:t>
            </w:r>
          </w:p>
        </w:tc>
        <w:tc>
          <w:tcPr>
            <w:tcW w:w="7217" w:type="dxa"/>
          </w:tcPr>
          <w:sdt>
            <w:sdtPr>
              <w:rPr>
                <w:rFonts w:ascii="Century Gothic" w:hAnsi="Century Gothic"/>
                <w:sz w:val="20"/>
                <w:szCs w:val="20"/>
              </w:rPr>
              <w:id w:val="529309189"/>
              <w:placeholder>
                <w:docPart w:val="88B3AB4BD6454CA8B4174A86E06D7C39"/>
              </w:placeholder>
              <w:showingPlcHdr/>
            </w:sdtPr>
            <w:sdtEndPr/>
            <w:sdtContent>
              <w:p w14:paraId="3C0C1552" w14:textId="77777777" w:rsidR="00CE027A" w:rsidRPr="004670D4" w:rsidRDefault="00CE027A"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du texte.</w:t>
                </w:r>
              </w:p>
            </w:sdtContent>
          </w:sdt>
          <w:p w14:paraId="3DE49848" w14:textId="77777777" w:rsidR="007F1421" w:rsidRPr="004670D4" w:rsidRDefault="007F1421" w:rsidP="00CE027A">
            <w:pPr>
              <w:spacing w:line="276" w:lineRule="auto"/>
              <w:rPr>
                <w:rFonts w:ascii="Century Gothic" w:hAnsi="Century Gothic" w:cstheme="minorHAnsi"/>
                <w:color w:val="000000" w:themeColor="text1"/>
                <w:sz w:val="20"/>
                <w:szCs w:val="20"/>
                <w:lang w:val="fr"/>
              </w:rPr>
            </w:pPr>
          </w:p>
        </w:tc>
      </w:tr>
    </w:tbl>
    <w:p w14:paraId="26340EC9" w14:textId="77777777" w:rsidR="001031A1" w:rsidRDefault="001031A1" w:rsidP="001031A1">
      <w:pPr>
        <w:spacing w:line="276" w:lineRule="auto"/>
        <w:rPr>
          <w:rFonts w:ascii="Century Gothic" w:hAnsi="Century Gothic" w:cstheme="minorHAnsi"/>
          <w:color w:val="000000" w:themeColor="text1"/>
          <w:sz w:val="20"/>
          <w:szCs w:val="20"/>
          <w:lang w:val="fr-BE"/>
        </w:rPr>
      </w:pPr>
    </w:p>
    <w:p w14:paraId="7C1AB196" w14:textId="63BEB509" w:rsidR="001031A1" w:rsidRPr="00FF213C" w:rsidRDefault="001031A1" w:rsidP="001031A1">
      <w:pPr>
        <w:spacing w:line="276" w:lineRule="auto"/>
        <w:rPr>
          <w:rFonts w:ascii="Century Gothic" w:hAnsi="Century Gothic" w:cstheme="minorHAnsi"/>
          <w:color w:val="000000" w:themeColor="text1"/>
          <w:sz w:val="20"/>
          <w:szCs w:val="20"/>
          <w:lang w:val="fr-BE"/>
        </w:rPr>
      </w:pPr>
      <w:r w:rsidRPr="00FF213C">
        <w:rPr>
          <w:rFonts w:ascii="Century Gothic" w:hAnsi="Century Gothic" w:cstheme="minorHAnsi"/>
          <w:color w:val="000000" w:themeColor="text1"/>
          <w:sz w:val="20"/>
          <w:szCs w:val="20"/>
          <w:lang w:val="fr-BE"/>
        </w:rPr>
        <w:t>Déclare sur l’honneur que les renseignements fournis dans le présent formulaire sont, à la date de signature, complets, exacts et sincères, et que les éléments déclarés inchangés par rapport à la demande initiale demeurent conformes à la réalité.</w:t>
      </w:r>
    </w:p>
    <w:p w14:paraId="2F896B0F" w14:textId="0DF69072" w:rsidR="007E668E" w:rsidRPr="004670D4" w:rsidRDefault="00DE619E" w:rsidP="00654BD4">
      <w:pPr>
        <w:spacing w:line="276" w:lineRule="auto"/>
        <w:ind w:left="1134"/>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r w:rsidRPr="004670D4">
        <w:rPr>
          <w:rFonts w:ascii="Century Gothic" w:hAnsi="Century Gothic" w:cstheme="minorHAnsi"/>
          <w:color w:val="000000" w:themeColor="text1"/>
          <w:sz w:val="20"/>
          <w:szCs w:val="20"/>
        </w:rPr>
        <w:tab/>
      </w:r>
    </w:p>
    <w:p w14:paraId="45DCDDB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tbl>
      <w:tblPr>
        <w:tblStyle w:val="Grilledutableau"/>
        <w:tblpPr w:leftFromText="141" w:rightFromText="141" w:vertAnchor="text" w:horzAnchor="page" w:tblpX="1677" w:tblpY="95"/>
        <w:tblW w:w="0" w:type="auto"/>
        <w:tblLook w:val="04A0" w:firstRow="1" w:lastRow="0" w:firstColumn="1" w:lastColumn="0" w:noHBand="0" w:noVBand="1"/>
      </w:tblPr>
      <w:tblGrid>
        <w:gridCol w:w="4815"/>
        <w:gridCol w:w="4394"/>
      </w:tblGrid>
      <w:tr w:rsidR="00A828B6" w:rsidRPr="004670D4" w14:paraId="69302B4D" w14:textId="77777777" w:rsidTr="00CE027A">
        <w:tc>
          <w:tcPr>
            <w:tcW w:w="4815" w:type="dxa"/>
          </w:tcPr>
          <w:p w14:paraId="2A153B68" w14:textId="77777777"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Date </w:t>
            </w:r>
          </w:p>
        </w:tc>
        <w:tc>
          <w:tcPr>
            <w:tcW w:w="4394" w:type="dxa"/>
          </w:tcPr>
          <w:p w14:paraId="0B94DEB3" w14:textId="5F8BFE56" w:rsidR="00A828B6" w:rsidRPr="004670D4" w:rsidRDefault="00A828B6" w:rsidP="00A828B6">
            <w:pPr>
              <w:spacing w:line="276"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Signature du demandeur</w:t>
            </w:r>
          </w:p>
        </w:tc>
      </w:tr>
      <w:tr w:rsidR="00A828B6" w:rsidRPr="004670D4" w14:paraId="52B57E93" w14:textId="77777777" w:rsidTr="00CE027A">
        <w:trPr>
          <w:trHeight w:val="1084"/>
        </w:trPr>
        <w:tc>
          <w:tcPr>
            <w:tcW w:w="4815" w:type="dxa"/>
          </w:tcPr>
          <w:sdt>
            <w:sdtPr>
              <w:rPr>
                <w:rFonts w:ascii="Century Gothic" w:hAnsi="Century Gothic"/>
                <w:sz w:val="20"/>
                <w:szCs w:val="20"/>
              </w:rPr>
              <w:id w:val="-814957258"/>
              <w:placeholder>
                <w:docPart w:val="2244097948C2486B8A5EEB7934E19711"/>
              </w:placeholder>
            </w:sdtPr>
            <w:sdtEndPr/>
            <w:sdtContent>
              <w:sdt>
                <w:sdtPr>
                  <w:rPr>
                    <w:rFonts w:ascii="Century Gothic" w:hAnsi="Century Gothic"/>
                    <w:sz w:val="20"/>
                    <w:szCs w:val="20"/>
                  </w:rPr>
                  <w:id w:val="-166483655"/>
                  <w:placeholder>
                    <w:docPart w:val="DefaultPlaceholder_-1854013437"/>
                  </w:placeholder>
                  <w:showingPlcHdr/>
                  <w:date>
                    <w:dateFormat w:val="dd-MM-yy"/>
                    <w:lid w:val="fr-BE"/>
                    <w:storeMappedDataAs w:val="dateTime"/>
                    <w:calendar w:val="gregorian"/>
                  </w:date>
                </w:sdtPr>
                <w:sdtEndPr/>
                <w:sdtContent>
                  <w:p w14:paraId="77FA249A" w14:textId="7C90BC7D" w:rsidR="00A828B6" w:rsidRPr="004670D4" w:rsidRDefault="004670D4" w:rsidP="00CE027A">
                    <w:pPr>
                      <w:spacing w:line="276" w:lineRule="auto"/>
                      <w:jc w:val="both"/>
                      <w:rPr>
                        <w:rFonts w:ascii="Century Gothic" w:hAnsi="Century Gothic" w:cstheme="minorHAnsi"/>
                        <w:color w:val="000000" w:themeColor="text1"/>
                        <w:sz w:val="20"/>
                        <w:szCs w:val="20"/>
                      </w:rPr>
                    </w:pPr>
                    <w:r w:rsidRPr="004670D4">
                      <w:rPr>
                        <w:rStyle w:val="Textedelespacerserv"/>
                        <w:rFonts w:ascii="Century Gothic" w:hAnsi="Century Gothic"/>
                        <w:sz w:val="20"/>
                        <w:szCs w:val="20"/>
                        <w:lang w:val="fr-BE" w:eastAsia="en-US"/>
                      </w:rPr>
                      <w:t>Cliquez ou appuyez ici pour entrer une date.</w:t>
                    </w:r>
                  </w:p>
                </w:sdtContent>
              </w:sdt>
            </w:sdtContent>
          </w:sdt>
        </w:tc>
        <w:tc>
          <w:tcPr>
            <w:tcW w:w="4394" w:type="dxa"/>
          </w:tcPr>
          <w:p w14:paraId="525B1CE8"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C70DEF4"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6125F4FB" w14:textId="77777777" w:rsidR="00A828B6" w:rsidRPr="004670D4" w:rsidRDefault="00A828B6" w:rsidP="00A828B6">
            <w:pPr>
              <w:spacing w:line="276" w:lineRule="auto"/>
              <w:rPr>
                <w:rFonts w:ascii="Century Gothic" w:hAnsi="Century Gothic" w:cstheme="minorHAnsi"/>
                <w:color w:val="000000" w:themeColor="text1"/>
                <w:sz w:val="20"/>
                <w:szCs w:val="20"/>
              </w:rPr>
            </w:pPr>
          </w:p>
          <w:p w14:paraId="08341FD2" w14:textId="77777777" w:rsidR="00A828B6" w:rsidRPr="004670D4" w:rsidRDefault="00A828B6" w:rsidP="00A828B6">
            <w:pPr>
              <w:spacing w:line="276" w:lineRule="auto"/>
              <w:rPr>
                <w:rFonts w:ascii="Century Gothic" w:hAnsi="Century Gothic" w:cstheme="minorHAnsi"/>
                <w:color w:val="000000" w:themeColor="text1"/>
                <w:sz w:val="20"/>
                <w:szCs w:val="20"/>
              </w:rPr>
            </w:pPr>
          </w:p>
        </w:tc>
      </w:tr>
    </w:tbl>
    <w:p w14:paraId="45318E7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93349CB"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FA2AD10"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ED6211D"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77C161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0CEF0B7"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2DF575B9"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CB1FA7F"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12E3AE22"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439C1994"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568E2AB1" w14:textId="77777777" w:rsidR="007E668E" w:rsidRPr="004670D4" w:rsidRDefault="007E668E" w:rsidP="007E668E">
      <w:pPr>
        <w:spacing w:line="276" w:lineRule="auto"/>
        <w:ind w:left="1134"/>
        <w:rPr>
          <w:rFonts w:ascii="Century Gothic" w:hAnsi="Century Gothic" w:cstheme="minorHAnsi"/>
          <w:color w:val="000000" w:themeColor="text1"/>
          <w:sz w:val="20"/>
          <w:szCs w:val="20"/>
        </w:rPr>
      </w:pPr>
    </w:p>
    <w:p w14:paraId="3EDA2F9D" w14:textId="561AC2C4" w:rsidR="007E668E" w:rsidRPr="004670D4" w:rsidRDefault="007E668E" w:rsidP="007E668E">
      <w:pPr>
        <w:rPr>
          <w:rFonts w:ascii="Century Gothic" w:hAnsi="Century Gothic"/>
          <w:sz w:val="20"/>
          <w:szCs w:val="20"/>
        </w:rPr>
      </w:pPr>
    </w:p>
    <w:p w14:paraId="5BAEB750" w14:textId="78FC9414" w:rsidR="00DE619E" w:rsidRPr="004670D4" w:rsidRDefault="00DE619E" w:rsidP="007E668E">
      <w:pPr>
        <w:rPr>
          <w:rFonts w:ascii="Century Gothic" w:hAnsi="Century Gothic"/>
          <w:sz w:val="20"/>
          <w:szCs w:val="20"/>
        </w:rPr>
      </w:pPr>
    </w:p>
    <w:p w14:paraId="0CC9BA2E" w14:textId="663BAB4F" w:rsidR="00DE619E" w:rsidRPr="004670D4" w:rsidRDefault="00DE619E" w:rsidP="007E668E">
      <w:pPr>
        <w:rPr>
          <w:rFonts w:ascii="Century Gothic" w:hAnsi="Century Gothic"/>
          <w:sz w:val="20"/>
          <w:szCs w:val="20"/>
        </w:rPr>
      </w:pPr>
    </w:p>
    <w:p w14:paraId="1A27DD67" w14:textId="2D254EBC" w:rsidR="00DE619E" w:rsidRPr="004670D4" w:rsidRDefault="00DE619E" w:rsidP="007E668E">
      <w:pPr>
        <w:rPr>
          <w:rFonts w:ascii="Century Gothic" w:hAnsi="Century Gothic"/>
          <w:sz w:val="20"/>
          <w:szCs w:val="20"/>
        </w:rPr>
      </w:pPr>
    </w:p>
    <w:p w14:paraId="0B4A5A91" w14:textId="6412538F" w:rsidR="009107CC" w:rsidRPr="004670D4" w:rsidRDefault="009107CC" w:rsidP="007E668E">
      <w:pPr>
        <w:rPr>
          <w:rFonts w:ascii="Century Gothic" w:hAnsi="Century Gothic"/>
          <w:sz w:val="20"/>
          <w:szCs w:val="20"/>
        </w:rPr>
      </w:pPr>
    </w:p>
    <w:p w14:paraId="2E1C815F" w14:textId="0274622A" w:rsidR="009107CC" w:rsidRPr="004670D4" w:rsidRDefault="009107CC" w:rsidP="007E668E">
      <w:pPr>
        <w:rPr>
          <w:rFonts w:ascii="Century Gothic" w:hAnsi="Century Gothic"/>
          <w:sz w:val="20"/>
          <w:szCs w:val="20"/>
        </w:rPr>
      </w:pPr>
    </w:p>
    <w:p w14:paraId="45E6A3D3" w14:textId="3C27A2D5" w:rsidR="00D606BB" w:rsidRPr="004670D4" w:rsidRDefault="00D606BB" w:rsidP="007E668E">
      <w:pPr>
        <w:rPr>
          <w:rFonts w:ascii="Century Gothic" w:hAnsi="Century Gothic"/>
          <w:sz w:val="20"/>
          <w:szCs w:val="20"/>
        </w:rPr>
      </w:pPr>
    </w:p>
    <w:p w14:paraId="579E934E" w14:textId="7985ED93" w:rsidR="00D606BB" w:rsidRPr="004670D4" w:rsidRDefault="00D606BB" w:rsidP="007E668E">
      <w:pPr>
        <w:rPr>
          <w:rFonts w:ascii="Century Gothic" w:hAnsi="Century Gothic"/>
          <w:sz w:val="20"/>
          <w:szCs w:val="20"/>
        </w:rPr>
      </w:pPr>
    </w:p>
    <w:p w14:paraId="21F8233B" w14:textId="476C479B" w:rsidR="00D606BB" w:rsidRPr="004670D4" w:rsidRDefault="00D606BB" w:rsidP="007E668E">
      <w:pPr>
        <w:rPr>
          <w:rFonts w:ascii="Century Gothic" w:hAnsi="Century Gothic"/>
          <w:sz w:val="20"/>
          <w:szCs w:val="20"/>
        </w:rPr>
      </w:pPr>
    </w:p>
    <w:p w14:paraId="024966E7" w14:textId="54FD4F6F" w:rsidR="00D606BB" w:rsidRPr="004670D4" w:rsidRDefault="00D606BB" w:rsidP="007E668E">
      <w:pPr>
        <w:rPr>
          <w:rFonts w:ascii="Century Gothic" w:hAnsi="Century Gothic"/>
          <w:sz w:val="20"/>
          <w:szCs w:val="20"/>
        </w:rPr>
      </w:pPr>
    </w:p>
    <w:p w14:paraId="14DD32EA" w14:textId="77777777" w:rsidR="00D606BB" w:rsidRPr="004670D4" w:rsidRDefault="00D606BB" w:rsidP="007E668E">
      <w:pPr>
        <w:rPr>
          <w:rFonts w:ascii="Century Gothic" w:hAnsi="Century Gothic"/>
          <w:sz w:val="20"/>
          <w:szCs w:val="20"/>
        </w:rPr>
      </w:pPr>
    </w:p>
    <w:p w14:paraId="709DB612" w14:textId="35A1469D" w:rsidR="009107CC" w:rsidRPr="004670D4" w:rsidRDefault="009107CC" w:rsidP="007E668E">
      <w:pPr>
        <w:rPr>
          <w:rFonts w:ascii="Century Gothic" w:hAnsi="Century Gothic"/>
          <w:sz w:val="20"/>
          <w:szCs w:val="20"/>
        </w:rPr>
      </w:pPr>
    </w:p>
    <w:p w14:paraId="5552CFC7" w14:textId="63925083" w:rsidR="00D606BB" w:rsidRPr="004670D4" w:rsidRDefault="00D606BB" w:rsidP="00E927FB">
      <w:pPr>
        <w:spacing w:after="160" w:line="259" w:lineRule="auto"/>
        <w:rPr>
          <w:rFonts w:ascii="Century Gothic" w:hAnsi="Century Gothic"/>
          <w:sz w:val="20"/>
          <w:szCs w:val="20"/>
        </w:rPr>
        <w:sectPr w:rsidR="00D606BB" w:rsidRPr="004670D4" w:rsidSect="00CC2A82">
          <w:pgSz w:w="11900" w:h="16840"/>
          <w:pgMar w:top="2807" w:right="1134" w:bottom="1389" w:left="1134" w:header="709" w:footer="709" w:gutter="0"/>
          <w:cols w:space="708"/>
          <w:titlePg/>
          <w:docGrid w:linePitch="360"/>
        </w:sectPr>
      </w:pPr>
    </w:p>
    <w:p w14:paraId="0AAF5941" w14:textId="77777777" w:rsidR="00D606BB" w:rsidRPr="004670D4" w:rsidRDefault="00D606BB" w:rsidP="00D606BB">
      <w:pPr>
        <w:spacing w:after="160" w:line="259" w:lineRule="auto"/>
        <w:rPr>
          <w:rFonts w:ascii="Century Gothic" w:hAnsi="Century Gothic" w:cstheme="minorHAnsi"/>
          <w:b/>
          <w:bCs/>
          <w:color w:val="000000" w:themeColor="text1"/>
          <w:sz w:val="20"/>
          <w:szCs w:val="20"/>
          <w:u w:val="single"/>
        </w:rPr>
      </w:pPr>
    </w:p>
    <w:p w14:paraId="03FFC3B2" w14:textId="77777777" w:rsidR="00D606BB" w:rsidRPr="004670D4" w:rsidRDefault="00D606BB" w:rsidP="00D606BB">
      <w:pPr>
        <w:spacing w:after="160" w:line="259" w:lineRule="auto"/>
        <w:jc w:val="center"/>
        <w:rPr>
          <w:rFonts w:ascii="Century Gothic" w:hAnsi="Century Gothic" w:cstheme="minorHAnsi"/>
          <w:b/>
          <w:bCs/>
          <w:color w:val="000000" w:themeColor="text1"/>
          <w:sz w:val="30"/>
          <w:szCs w:val="30"/>
          <w:u w:val="single"/>
        </w:rPr>
      </w:pPr>
      <w:r w:rsidRPr="004670D4">
        <w:rPr>
          <w:rFonts w:ascii="Century Gothic" w:hAnsi="Century Gothic" w:cstheme="minorHAnsi"/>
          <w:b/>
          <w:bCs/>
          <w:color w:val="000000" w:themeColor="text1"/>
          <w:sz w:val="30"/>
          <w:szCs w:val="30"/>
          <w:u w:val="single"/>
        </w:rPr>
        <w:t>Section II : Documents à joindre</w:t>
      </w:r>
    </w:p>
    <w:p w14:paraId="0603362B" w14:textId="7A0E6719"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 xml:space="preserve">Pour chaque </w:t>
      </w:r>
      <w:r w:rsidR="00637CBD" w:rsidRPr="004670D4">
        <w:rPr>
          <w:rFonts w:ascii="Century Gothic" w:hAnsi="Century Gothic" w:cstheme="minorHAnsi"/>
          <w:color w:val="000000" w:themeColor="text1"/>
          <w:sz w:val="20"/>
          <w:szCs w:val="20"/>
        </w:rPr>
        <w:t>pièce</w:t>
      </w:r>
      <w:r w:rsidR="00166B25">
        <w:rPr>
          <w:rFonts w:ascii="Century Gothic" w:hAnsi="Century Gothic" w:cstheme="minorHAnsi"/>
          <w:color w:val="000000" w:themeColor="text1"/>
          <w:sz w:val="20"/>
          <w:szCs w:val="20"/>
        </w:rPr>
        <w:t xml:space="preserve"> actualisée</w:t>
      </w:r>
      <w:r w:rsidR="00637CBD" w:rsidRPr="004670D4">
        <w:rPr>
          <w:rFonts w:ascii="Century Gothic" w:hAnsi="Century Gothic" w:cstheme="minorHAnsi"/>
          <w:color w:val="000000" w:themeColor="text1"/>
          <w:sz w:val="20"/>
          <w:szCs w:val="20"/>
        </w:rPr>
        <w:t xml:space="preserve"> demandée</w:t>
      </w:r>
      <w:r w:rsidRPr="004670D4">
        <w:rPr>
          <w:rFonts w:ascii="Century Gothic" w:hAnsi="Century Gothic" w:cstheme="minorHAnsi"/>
          <w:color w:val="000000" w:themeColor="text1"/>
          <w:sz w:val="20"/>
          <w:szCs w:val="20"/>
        </w:rPr>
        <w:t xml:space="preserve"> :</w:t>
      </w:r>
    </w:p>
    <w:p w14:paraId="2C067191" w14:textId="77777777" w:rsidR="001E4F19" w:rsidRPr="004670D4" w:rsidRDefault="001E4F19" w:rsidP="001E4F19">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b/>
          <w:bCs/>
          <w:color w:val="000000" w:themeColor="text1"/>
          <w:sz w:val="20"/>
          <w:szCs w:val="20"/>
        </w:rPr>
        <w:t>Indiquer le numéro de la pièce dans le nom du fichier</w:t>
      </w:r>
      <w:r w:rsidRPr="004670D4">
        <w:rPr>
          <w:rFonts w:ascii="Century Gothic" w:hAnsi="Century Gothic" w:cstheme="minorHAnsi"/>
          <w:color w:val="000000" w:themeColor="text1"/>
          <w:sz w:val="20"/>
          <w:szCs w:val="20"/>
        </w:rPr>
        <w:t>.</w:t>
      </w:r>
    </w:p>
    <w:p w14:paraId="4441D36E" w14:textId="28C1AC02" w:rsidR="00D606BB" w:rsidRPr="004670D4" w:rsidRDefault="00D606BB"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Cocher la case pour confirmer qu’</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l</w:t>
      </w:r>
      <w:r w:rsidR="00637CBD" w:rsidRPr="004670D4">
        <w:rPr>
          <w:rFonts w:ascii="Century Gothic" w:hAnsi="Century Gothic" w:cstheme="minorHAnsi"/>
          <w:color w:val="000000" w:themeColor="text1"/>
          <w:sz w:val="20"/>
          <w:szCs w:val="20"/>
        </w:rPr>
        <w:t>le</w:t>
      </w:r>
      <w:r w:rsidRPr="004670D4">
        <w:rPr>
          <w:rFonts w:ascii="Century Gothic" w:hAnsi="Century Gothic" w:cstheme="minorHAnsi"/>
          <w:color w:val="000000" w:themeColor="text1"/>
          <w:sz w:val="20"/>
          <w:szCs w:val="20"/>
        </w:rPr>
        <w:t xml:space="preserve"> est joint</w:t>
      </w:r>
      <w:r w:rsidR="00637CBD" w:rsidRPr="004670D4">
        <w:rPr>
          <w:rFonts w:ascii="Century Gothic" w:hAnsi="Century Gothic" w:cstheme="minorHAnsi"/>
          <w:color w:val="000000" w:themeColor="text1"/>
          <w:sz w:val="20"/>
          <w:szCs w:val="20"/>
        </w:rPr>
        <w:t>e</w:t>
      </w:r>
      <w:r w:rsidRPr="004670D4">
        <w:rPr>
          <w:rFonts w:ascii="Century Gothic" w:hAnsi="Century Gothic" w:cstheme="minorHAnsi"/>
          <w:color w:val="000000" w:themeColor="text1"/>
          <w:sz w:val="20"/>
          <w:szCs w:val="20"/>
        </w:rPr>
        <w:t xml:space="preserve"> à la demande.</w:t>
      </w:r>
    </w:p>
    <w:p w14:paraId="6F1D5CAA" w14:textId="3D08EA09" w:rsidR="00D606BB" w:rsidRPr="004670D4" w:rsidRDefault="008906C8" w:rsidP="00D606BB">
      <w:pPr>
        <w:pStyle w:val="Paragraphedeliste"/>
        <w:numPr>
          <w:ilvl w:val="1"/>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Si elle</w:t>
      </w:r>
      <w:r w:rsidR="00D606BB" w:rsidRPr="004670D4">
        <w:rPr>
          <w:rFonts w:ascii="Century Gothic" w:hAnsi="Century Gothic" w:cstheme="minorHAnsi"/>
          <w:color w:val="000000" w:themeColor="text1"/>
          <w:sz w:val="20"/>
          <w:szCs w:val="20"/>
        </w:rPr>
        <w:t xml:space="preserve"> contient plusieurs </w:t>
      </w:r>
      <w:r w:rsidRPr="004670D4">
        <w:rPr>
          <w:rFonts w:ascii="Century Gothic" w:hAnsi="Century Gothic" w:cstheme="minorHAnsi"/>
          <w:color w:val="000000" w:themeColor="text1"/>
          <w:sz w:val="20"/>
          <w:szCs w:val="20"/>
        </w:rPr>
        <w:t>documents</w:t>
      </w:r>
      <w:r w:rsidR="00D606BB" w:rsidRPr="004670D4">
        <w:rPr>
          <w:rFonts w:ascii="Century Gothic" w:hAnsi="Century Gothic" w:cstheme="minorHAnsi"/>
          <w:color w:val="000000" w:themeColor="text1"/>
          <w:sz w:val="20"/>
          <w:szCs w:val="20"/>
        </w:rPr>
        <w:t>, les centraliser dans un même fichier.</w:t>
      </w:r>
    </w:p>
    <w:p w14:paraId="5478DF4A" w14:textId="77777777" w:rsidR="00D606BB" w:rsidRPr="004670D4" w:rsidRDefault="00D606BB" w:rsidP="00D606BB">
      <w:pPr>
        <w:pStyle w:val="Paragraphedeliste"/>
        <w:spacing w:after="200" w:line="276" w:lineRule="auto"/>
        <w:ind w:left="1440"/>
        <w:jc w:val="both"/>
        <w:rPr>
          <w:rFonts w:ascii="Century Gothic" w:hAnsi="Century Gothic" w:cstheme="minorHAnsi"/>
          <w:color w:val="000000" w:themeColor="text1"/>
          <w:sz w:val="20"/>
          <w:szCs w:val="20"/>
        </w:rPr>
      </w:pPr>
    </w:p>
    <w:p w14:paraId="3BAD1B6E" w14:textId="77777777" w:rsidR="00D606BB" w:rsidRPr="004670D4" w:rsidRDefault="00D606BB" w:rsidP="00D606BB">
      <w:pPr>
        <w:pStyle w:val="Paragraphedeliste"/>
        <w:numPr>
          <w:ilvl w:val="0"/>
          <w:numId w:val="6"/>
        </w:numPr>
        <w:spacing w:after="200" w:line="276" w:lineRule="auto"/>
        <w:jc w:val="both"/>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t>Seuls les formats Word, PDF ou Excel sont acceptés.</w:t>
      </w:r>
    </w:p>
    <w:p w14:paraId="09902CC8" w14:textId="77777777" w:rsidR="00D606BB" w:rsidRPr="004670D4" w:rsidRDefault="00D606BB" w:rsidP="00D606BB">
      <w:pPr>
        <w:spacing w:after="200" w:line="276" w:lineRule="auto"/>
        <w:jc w:val="both"/>
        <w:rPr>
          <w:rFonts w:ascii="Century Gothic" w:hAnsi="Century Gothic" w:cstheme="minorHAnsi"/>
          <w:color w:val="000000" w:themeColor="text1"/>
          <w:sz w:val="20"/>
          <w:szCs w:val="20"/>
        </w:rPr>
      </w:pPr>
    </w:p>
    <w:p w14:paraId="021360C2" w14:textId="787FB9F6" w:rsidR="00D606BB" w:rsidRPr="004670D4" w:rsidRDefault="00D606BB" w:rsidP="004E2913">
      <w:pPr>
        <w:spacing w:after="160" w:line="259" w:lineRule="auto"/>
        <w:rPr>
          <w:rFonts w:ascii="Century Gothic" w:hAnsi="Century Gothic" w:cstheme="minorHAnsi"/>
          <w:color w:val="000000" w:themeColor="text1"/>
          <w:sz w:val="20"/>
          <w:szCs w:val="20"/>
        </w:rPr>
      </w:pPr>
      <w:r w:rsidRPr="004670D4">
        <w:rPr>
          <w:rFonts w:ascii="Century Gothic" w:hAnsi="Century Gothic" w:cstheme="minorHAnsi"/>
          <w:color w:val="000000" w:themeColor="text1"/>
          <w:sz w:val="20"/>
          <w:szCs w:val="20"/>
        </w:rPr>
        <w:br w:type="page"/>
      </w:r>
    </w:p>
    <w:tbl>
      <w:tblPr>
        <w:tblStyle w:val="Grilledutableau"/>
        <w:tblW w:w="14596" w:type="dxa"/>
        <w:tblLook w:val="04A0" w:firstRow="1" w:lastRow="0" w:firstColumn="1" w:lastColumn="0" w:noHBand="0" w:noVBand="1"/>
      </w:tblPr>
      <w:tblGrid>
        <w:gridCol w:w="1124"/>
        <w:gridCol w:w="2525"/>
        <w:gridCol w:w="1449"/>
        <w:gridCol w:w="1560"/>
        <w:gridCol w:w="7938"/>
      </w:tblGrid>
      <w:tr w:rsidR="00173869" w:rsidRPr="004670D4" w14:paraId="260A284F" w14:textId="77777777" w:rsidTr="00D159AA">
        <w:tc>
          <w:tcPr>
            <w:tcW w:w="1124" w:type="dxa"/>
          </w:tcPr>
          <w:p w14:paraId="47B166A9" w14:textId="683CC08E" w:rsidR="00173869" w:rsidRPr="00EA3386" w:rsidRDefault="00173869" w:rsidP="00173869">
            <w:pPr>
              <w:spacing w:after="160" w:line="276" w:lineRule="auto"/>
              <w:rPr>
                <w:rFonts w:ascii="Century Gothic" w:hAnsi="Century Gothic" w:cstheme="minorHAnsi"/>
                <w:b/>
                <w:bCs/>
                <w:color w:val="000000" w:themeColor="text1"/>
                <w:sz w:val="20"/>
                <w:szCs w:val="20"/>
              </w:rPr>
            </w:pPr>
            <w:r w:rsidRPr="00EA3386">
              <w:rPr>
                <w:rFonts w:ascii="Century Gothic" w:hAnsi="Century Gothic" w:cstheme="minorHAnsi"/>
                <w:b/>
                <w:bCs/>
                <w:color w:val="000000" w:themeColor="text1"/>
                <w:sz w:val="20"/>
                <w:szCs w:val="20"/>
              </w:rPr>
              <w:lastRenderedPageBreak/>
              <w:t>N° de la pièce</w:t>
            </w:r>
            <w:r w:rsidRPr="00EA3386">
              <w:rPr>
                <w:rStyle w:val="Appelnotedebasdep"/>
                <w:rFonts w:ascii="Century Gothic" w:hAnsi="Century Gothic" w:cstheme="minorHAnsi"/>
                <w:b/>
                <w:bCs/>
                <w:color w:val="000000" w:themeColor="text1"/>
                <w:sz w:val="20"/>
                <w:szCs w:val="20"/>
              </w:rPr>
              <w:footnoteReference w:id="3"/>
            </w:r>
          </w:p>
        </w:tc>
        <w:tc>
          <w:tcPr>
            <w:tcW w:w="2525" w:type="dxa"/>
          </w:tcPr>
          <w:p w14:paraId="169F4A86" w14:textId="67A56DFC" w:rsidR="00173869" w:rsidRPr="004670D4" w:rsidRDefault="00173869" w:rsidP="00173869">
            <w:pPr>
              <w:spacing w:after="160" w:line="276" w:lineRule="auto"/>
              <w:rPr>
                <w:rFonts w:ascii="Century Gothic" w:hAnsi="Century Gothic" w:cstheme="minorHAnsi"/>
                <w:b/>
                <w:bCs/>
                <w:color w:val="000000" w:themeColor="text1"/>
                <w:sz w:val="20"/>
                <w:szCs w:val="20"/>
              </w:rPr>
            </w:pPr>
            <w:bookmarkStart w:id="6" w:name="_Hlk144806974"/>
            <w:r w:rsidRPr="004670D4">
              <w:rPr>
                <w:rFonts w:ascii="Century Gothic" w:hAnsi="Century Gothic" w:cstheme="minorHAnsi"/>
                <w:b/>
                <w:bCs/>
                <w:color w:val="000000" w:themeColor="text1"/>
                <w:sz w:val="20"/>
                <w:szCs w:val="20"/>
              </w:rPr>
              <w:t xml:space="preserve">Pièce </w:t>
            </w:r>
          </w:p>
        </w:tc>
        <w:tc>
          <w:tcPr>
            <w:tcW w:w="1449" w:type="dxa"/>
          </w:tcPr>
          <w:p w14:paraId="3BE7A3E7" w14:textId="754A2C57" w:rsidR="00173869" w:rsidRPr="004670D4" w:rsidRDefault="00173869" w:rsidP="00D159AA">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Cocher </w:t>
            </w:r>
            <w:r w:rsidR="00E93978">
              <w:rPr>
                <w:rFonts w:ascii="Century Gothic" w:hAnsi="Century Gothic" w:cstheme="minorHAnsi"/>
                <w:b/>
                <w:bCs/>
                <w:color w:val="000000" w:themeColor="text1"/>
                <w:sz w:val="20"/>
                <w:szCs w:val="20"/>
              </w:rPr>
              <w:t xml:space="preserve">la case </w:t>
            </w:r>
            <w:r w:rsidRPr="004670D4">
              <w:rPr>
                <w:rFonts w:ascii="Century Gothic" w:hAnsi="Century Gothic" w:cstheme="minorHAnsi"/>
                <w:b/>
                <w:bCs/>
                <w:color w:val="000000" w:themeColor="text1"/>
                <w:sz w:val="20"/>
                <w:szCs w:val="20"/>
              </w:rPr>
              <w:t xml:space="preserve">si </w:t>
            </w:r>
            <w:r w:rsidR="00D159AA">
              <w:rPr>
                <w:rFonts w:ascii="Century Gothic" w:hAnsi="Century Gothic" w:cstheme="minorHAnsi"/>
                <w:b/>
                <w:bCs/>
                <w:color w:val="000000" w:themeColor="text1"/>
                <w:sz w:val="20"/>
                <w:szCs w:val="20"/>
              </w:rPr>
              <w:t xml:space="preserve">pièce </w:t>
            </w:r>
            <w:r w:rsidRPr="004670D4">
              <w:rPr>
                <w:rFonts w:ascii="Century Gothic" w:hAnsi="Century Gothic" w:cstheme="minorHAnsi"/>
                <w:b/>
                <w:bCs/>
                <w:color w:val="000000" w:themeColor="text1"/>
                <w:sz w:val="20"/>
                <w:szCs w:val="20"/>
              </w:rPr>
              <w:t>joint</w:t>
            </w:r>
            <w:r w:rsidR="00E93978">
              <w:rPr>
                <w:rFonts w:ascii="Century Gothic" w:hAnsi="Century Gothic" w:cstheme="minorHAnsi"/>
                <w:b/>
                <w:bCs/>
                <w:color w:val="000000" w:themeColor="text1"/>
                <w:sz w:val="20"/>
                <w:szCs w:val="20"/>
              </w:rPr>
              <w:t>e</w:t>
            </w:r>
          </w:p>
        </w:tc>
        <w:tc>
          <w:tcPr>
            <w:tcW w:w="1560" w:type="dxa"/>
          </w:tcPr>
          <w:p w14:paraId="41BC59D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Facultatif ou requis </w:t>
            </w:r>
          </w:p>
        </w:tc>
        <w:tc>
          <w:tcPr>
            <w:tcW w:w="7938" w:type="dxa"/>
          </w:tcPr>
          <w:p w14:paraId="71CECFE3" w14:textId="77777777" w:rsidR="00173869" w:rsidRPr="004670D4" w:rsidRDefault="00173869" w:rsidP="00173869">
            <w:pPr>
              <w:spacing w:after="160" w:line="276" w:lineRule="auto"/>
              <w:rPr>
                <w:rFonts w:ascii="Century Gothic" w:hAnsi="Century Gothic" w:cstheme="minorHAnsi"/>
                <w:b/>
                <w:bCs/>
                <w:color w:val="000000" w:themeColor="text1"/>
                <w:sz w:val="20"/>
                <w:szCs w:val="20"/>
              </w:rPr>
            </w:pPr>
            <w:r w:rsidRPr="004670D4">
              <w:rPr>
                <w:rFonts w:ascii="Century Gothic" w:hAnsi="Century Gothic" w:cstheme="minorHAnsi"/>
                <w:b/>
                <w:bCs/>
                <w:color w:val="000000" w:themeColor="text1"/>
                <w:sz w:val="20"/>
                <w:szCs w:val="20"/>
              </w:rPr>
              <w:t xml:space="preserve">Détails </w:t>
            </w:r>
          </w:p>
        </w:tc>
      </w:tr>
      <w:tr w:rsidR="00173869" w:rsidRPr="004670D4" w14:paraId="53BB82F5" w14:textId="77777777" w:rsidTr="00D159AA">
        <w:tc>
          <w:tcPr>
            <w:tcW w:w="1124" w:type="dxa"/>
          </w:tcPr>
          <w:p w14:paraId="7D6D5328" w14:textId="6F18297B" w:rsidR="00173869" w:rsidRPr="00EA3386" w:rsidRDefault="00913819"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2</w:t>
            </w:r>
            <w:r w:rsidR="00173869" w:rsidRPr="00EA3386">
              <w:rPr>
                <w:rFonts w:ascii="Century Gothic" w:hAnsi="Century Gothic" w:cstheme="minorHAnsi"/>
                <w:color w:val="000000" w:themeColor="text1"/>
                <w:sz w:val="19"/>
                <w:szCs w:val="19"/>
              </w:rPr>
              <w:t>.</w:t>
            </w:r>
          </w:p>
        </w:tc>
        <w:tc>
          <w:tcPr>
            <w:tcW w:w="2525" w:type="dxa"/>
          </w:tcPr>
          <w:p w14:paraId="65D77848" w14:textId="59051926"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Fiche technique des véhicules </w:t>
            </w:r>
          </w:p>
        </w:tc>
        <w:tc>
          <w:tcPr>
            <w:tcW w:w="1449" w:type="dxa"/>
          </w:tcPr>
          <w:p w14:paraId="2FF79DC5" w14:textId="733DFDA3" w:rsidR="00173869" w:rsidRPr="004670D4" w:rsidRDefault="00AD3130"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36819648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A0ACF58" w14:textId="43ABFB9A" w:rsidR="00166B25" w:rsidRDefault="00166B25" w:rsidP="001738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E3F844E" w14:textId="68ACDF9E"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c>
          <w:tcPr>
            <w:tcW w:w="7938" w:type="dxa"/>
          </w:tcPr>
          <w:p w14:paraId="55C377CE" w14:textId="037CDF0E"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Mettre en évidence les points suivants</w:t>
            </w:r>
            <w:r w:rsidRPr="004670D4">
              <w:rPr>
                <w:rStyle w:val="Appelnotedebasdep"/>
                <w:rFonts w:ascii="Century Gothic" w:hAnsi="Century Gothic" w:cstheme="minorHAnsi"/>
                <w:color w:val="000000" w:themeColor="text1"/>
                <w:sz w:val="19"/>
                <w:szCs w:val="19"/>
              </w:rPr>
              <w:footnoteReference w:id="4"/>
            </w:r>
            <w:r w:rsidRPr="004670D4">
              <w:rPr>
                <w:rFonts w:ascii="Century Gothic" w:hAnsi="Century Gothic" w:cstheme="minorHAnsi"/>
                <w:color w:val="000000" w:themeColor="text1"/>
                <w:sz w:val="19"/>
                <w:szCs w:val="19"/>
              </w:rPr>
              <w:t xml:space="preserve"> :</w:t>
            </w:r>
          </w:p>
          <w:p w14:paraId="46D80103"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p w14:paraId="4052393F" w14:textId="1B74B07F"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les</w:t>
            </w:r>
            <w:proofErr w:type="gramEnd"/>
            <w:r w:rsidRPr="004670D4">
              <w:rPr>
                <w:rFonts w:ascii="Century Gothic" w:hAnsi="Century Gothic" w:cstheme="minorHAnsi"/>
                <w:color w:val="000000" w:themeColor="text1"/>
                <w:sz w:val="19"/>
                <w:szCs w:val="19"/>
              </w:rPr>
              <w:t xml:space="preserve"> véhicules motorisés proposés sont des véhicules électriques ;</w:t>
            </w:r>
          </w:p>
          <w:p w14:paraId="79A2999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munis de garde-boues ;</w:t>
            </w:r>
            <w:r w:rsidRPr="004670D4" w:rsidDel="002E2073">
              <w:rPr>
                <w:rFonts w:ascii="Century Gothic" w:hAnsi="Century Gothic" w:cstheme="minorHAnsi"/>
                <w:color w:val="000000" w:themeColor="text1"/>
                <w:sz w:val="19"/>
                <w:szCs w:val="19"/>
              </w:rPr>
              <w:t xml:space="preserve"> </w:t>
            </w:r>
          </w:p>
          <w:p w14:paraId="6DEC1D82"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supporter une charge de cent kilos ;</w:t>
            </w:r>
          </w:p>
          <w:p w14:paraId="1634FFA3" w14:textId="5DF80A36"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peuvent être utilisé</w:t>
            </w:r>
            <w:r w:rsidR="00FD279A">
              <w:rPr>
                <w:rFonts w:ascii="Century Gothic" w:hAnsi="Century Gothic" w:cstheme="minorHAnsi"/>
                <w:color w:val="000000" w:themeColor="text1"/>
                <w:sz w:val="19"/>
                <w:szCs w:val="19"/>
              </w:rPr>
              <w:t>s</w:t>
            </w:r>
            <w:r w:rsidRPr="004670D4">
              <w:rPr>
                <w:rFonts w:ascii="Century Gothic" w:hAnsi="Century Gothic" w:cstheme="minorHAnsi"/>
                <w:color w:val="000000" w:themeColor="text1"/>
                <w:sz w:val="19"/>
                <w:szCs w:val="19"/>
              </w:rPr>
              <w:t xml:space="preserve"> par des personnes qui mesurent entre 1m50 et 2m10 ;</w:t>
            </w:r>
          </w:p>
          <w:p w14:paraId="0A3FC9FD" w14:textId="77777777"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ils</w:t>
            </w:r>
            <w:proofErr w:type="gramEnd"/>
            <w:r w:rsidRPr="004670D4">
              <w:rPr>
                <w:rFonts w:ascii="Century Gothic" w:hAnsi="Century Gothic" w:cstheme="minorHAnsi"/>
                <w:color w:val="000000" w:themeColor="text1"/>
                <w:sz w:val="19"/>
                <w:szCs w:val="19"/>
              </w:rPr>
              <w:t xml:space="preserve"> sont équipés d’un dispositif de bridage de la vitesse de la propulsion motorisée lié à la géolocalisation des véhicules de cyclopartage ;</w:t>
            </w:r>
          </w:p>
          <w:p w14:paraId="2062FF4E" w14:textId="3DDE812B" w:rsidR="004B6159" w:rsidRDefault="00173869" w:rsidP="004B6159">
            <w:pPr>
              <w:pStyle w:val="Paragraphedeliste"/>
              <w:numPr>
                <w:ilvl w:val="0"/>
                <w:numId w:val="6"/>
              </w:numPr>
              <w:spacing w:line="276" w:lineRule="auto"/>
              <w:rPr>
                <w:rFonts w:ascii="Century Gothic" w:hAnsi="Century Gothic" w:cstheme="minorHAnsi"/>
                <w:color w:val="000000" w:themeColor="text1"/>
                <w:sz w:val="19"/>
                <w:szCs w:val="19"/>
              </w:rPr>
            </w:pPr>
            <w:proofErr w:type="gramStart"/>
            <w:r w:rsidRPr="004670D4">
              <w:rPr>
                <w:rFonts w:ascii="Century Gothic" w:hAnsi="Century Gothic" w:cstheme="minorHAnsi"/>
                <w:color w:val="000000" w:themeColor="text1"/>
                <w:sz w:val="19"/>
                <w:szCs w:val="19"/>
              </w:rPr>
              <w:t>la</w:t>
            </w:r>
            <w:proofErr w:type="gramEnd"/>
            <w:r w:rsidRPr="004670D4">
              <w:rPr>
                <w:rFonts w:ascii="Century Gothic" w:hAnsi="Century Gothic" w:cstheme="minorHAnsi"/>
                <w:color w:val="000000" w:themeColor="text1"/>
                <w:sz w:val="19"/>
                <w:szCs w:val="19"/>
              </w:rPr>
              <w:t xml:space="preserve"> batterie n’est pas accrochée à la potence</w:t>
            </w:r>
            <w:r w:rsidR="00C45E8E">
              <w:rPr>
                <w:rFonts w:ascii="Century Gothic" w:hAnsi="Century Gothic" w:cstheme="minorHAnsi"/>
                <w:color w:val="000000" w:themeColor="text1"/>
                <w:sz w:val="19"/>
                <w:szCs w:val="19"/>
              </w:rPr>
              <w:t>.</w:t>
            </w:r>
          </w:p>
          <w:p w14:paraId="49C2DD95" w14:textId="1BDBF316" w:rsidR="00173869" w:rsidRPr="00081912" w:rsidRDefault="00173869" w:rsidP="00081912">
            <w:pPr>
              <w:spacing w:line="276" w:lineRule="auto"/>
              <w:rPr>
                <w:rFonts w:ascii="Century Gothic" w:hAnsi="Century Gothic" w:cstheme="minorHAnsi"/>
                <w:color w:val="000000" w:themeColor="text1"/>
                <w:sz w:val="19"/>
                <w:szCs w:val="19"/>
              </w:rPr>
            </w:pPr>
          </w:p>
        </w:tc>
      </w:tr>
      <w:tr w:rsidR="00173869" w:rsidRPr="004670D4" w14:paraId="090DB77A" w14:textId="77777777" w:rsidTr="00D159AA">
        <w:tc>
          <w:tcPr>
            <w:tcW w:w="1124" w:type="dxa"/>
          </w:tcPr>
          <w:p w14:paraId="61E8E325" w14:textId="529C21DE"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.1.</w:t>
            </w:r>
          </w:p>
        </w:tc>
        <w:tc>
          <w:tcPr>
            <w:tcW w:w="2525" w:type="dxa"/>
          </w:tcPr>
          <w:p w14:paraId="06F9F4BA" w14:textId="012D69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Procédure de signalement d’un stationnement problématique</w:t>
            </w:r>
          </w:p>
        </w:tc>
        <w:tc>
          <w:tcPr>
            <w:tcW w:w="1449" w:type="dxa"/>
          </w:tcPr>
          <w:p w14:paraId="5EE86FB6" w14:textId="3A830DE2" w:rsidR="00173869" w:rsidRPr="004670D4" w:rsidRDefault="00AD3130"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8373972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4B7C949" w14:textId="37E02793"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BE26EE3" w14:textId="4B0B9E8B"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2E4B97C8" w14:textId="7C04346A"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Document qui décrit la procédure par laquelle toute personne peut vous signaler un stationnement problématique (adresse </w:t>
            </w:r>
            <w:proofErr w:type="gramStart"/>
            <w:r w:rsidRPr="004670D4">
              <w:rPr>
                <w:rFonts w:ascii="Century Gothic" w:hAnsi="Century Gothic" w:cstheme="minorHAnsi"/>
                <w:color w:val="000000" w:themeColor="text1"/>
                <w:sz w:val="19"/>
                <w:szCs w:val="19"/>
              </w:rPr>
              <w:t>mail</w:t>
            </w:r>
            <w:proofErr w:type="gramEnd"/>
            <w:r w:rsidRPr="004670D4">
              <w:rPr>
                <w:rFonts w:ascii="Century Gothic" w:hAnsi="Century Gothic" w:cstheme="minorHAnsi"/>
                <w:color w:val="000000" w:themeColor="text1"/>
                <w:sz w:val="19"/>
                <w:szCs w:val="19"/>
              </w:rPr>
              <w:t xml:space="preserve">, QR code sur les véhicules, numéro de téléphone, </w:t>
            </w:r>
            <w:r w:rsidR="00A270B4" w:rsidRPr="004670D4">
              <w:rPr>
                <w:rFonts w:ascii="Century Gothic" w:hAnsi="Century Gothic" w:cstheme="minorHAnsi"/>
                <w:color w:val="000000" w:themeColor="text1"/>
                <w:sz w:val="19"/>
                <w:szCs w:val="19"/>
              </w:rPr>
              <w:t>application...</w:t>
            </w:r>
            <w:r w:rsidRPr="004670D4">
              <w:rPr>
                <w:rFonts w:ascii="Century Gothic" w:hAnsi="Century Gothic" w:cstheme="minorHAnsi"/>
                <w:color w:val="000000" w:themeColor="text1"/>
                <w:sz w:val="19"/>
                <w:szCs w:val="19"/>
              </w:rPr>
              <w:t>).</w:t>
            </w:r>
          </w:p>
          <w:p w14:paraId="21C120A2" w14:textId="77777777" w:rsidR="00173869" w:rsidRPr="004670D4" w:rsidRDefault="00173869" w:rsidP="00173869">
            <w:pPr>
              <w:spacing w:after="160" w:line="276" w:lineRule="auto"/>
              <w:rPr>
                <w:rFonts w:ascii="Century Gothic" w:hAnsi="Century Gothic" w:cstheme="minorHAnsi"/>
                <w:color w:val="000000" w:themeColor="text1"/>
                <w:sz w:val="19"/>
                <w:szCs w:val="19"/>
              </w:rPr>
            </w:pPr>
          </w:p>
        </w:tc>
      </w:tr>
      <w:tr w:rsidR="00173869" w:rsidRPr="004670D4" w14:paraId="464FF6F0" w14:textId="77777777" w:rsidTr="00D159AA">
        <w:tc>
          <w:tcPr>
            <w:tcW w:w="1124" w:type="dxa"/>
          </w:tcPr>
          <w:p w14:paraId="59DC14D1" w14:textId="32558B12"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3</w:t>
            </w:r>
            <w:r w:rsidR="00173869" w:rsidRPr="00EA3386">
              <w:rPr>
                <w:rFonts w:ascii="Century Gothic" w:hAnsi="Century Gothic" w:cstheme="minorHAnsi"/>
                <w:color w:val="000000" w:themeColor="text1"/>
                <w:sz w:val="19"/>
                <w:szCs w:val="19"/>
              </w:rPr>
              <w:t>.2.</w:t>
            </w:r>
          </w:p>
        </w:tc>
        <w:tc>
          <w:tcPr>
            <w:tcW w:w="2525" w:type="dxa"/>
          </w:tcPr>
          <w:p w14:paraId="0D16E3A4" w14:textId="4537EA79"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du dispositif de contrôle du stationnement </w:t>
            </w:r>
          </w:p>
        </w:tc>
        <w:tc>
          <w:tcPr>
            <w:tcW w:w="1449" w:type="dxa"/>
          </w:tcPr>
          <w:p w14:paraId="5DFBE539" w14:textId="781832B1" w:rsidR="00173869" w:rsidRPr="004670D4" w:rsidRDefault="00AD3130"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58645427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F554F06" w14:textId="2D5B0A12"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4A34BE44" w14:textId="17CE14CA"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64741B8E" w14:textId="32C12DBB"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les véhicules sont équipés d’un dispositif de contrôle en temps réel du dépôt dans des zones autorisées en fin de location.</w:t>
            </w:r>
          </w:p>
          <w:p w14:paraId="55520328" w14:textId="77777777"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B10D083" w14:textId="77777777" w:rsidTr="00D159AA">
        <w:tc>
          <w:tcPr>
            <w:tcW w:w="1124" w:type="dxa"/>
          </w:tcPr>
          <w:p w14:paraId="7E49D6CF" w14:textId="1F27675D" w:rsidR="00173869" w:rsidRPr="00EA3386" w:rsidRDefault="00081912" w:rsidP="00173869">
            <w:pPr>
              <w:spacing w:after="160"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4</w:t>
            </w:r>
            <w:r w:rsidR="00173869" w:rsidRPr="00EA3386">
              <w:rPr>
                <w:rFonts w:ascii="Century Gothic" w:hAnsi="Century Gothic" w:cstheme="minorHAnsi"/>
                <w:color w:val="000000" w:themeColor="text1"/>
                <w:sz w:val="19"/>
                <w:szCs w:val="19"/>
              </w:rPr>
              <w:t>.</w:t>
            </w:r>
          </w:p>
        </w:tc>
        <w:tc>
          <w:tcPr>
            <w:tcW w:w="2525" w:type="dxa"/>
          </w:tcPr>
          <w:p w14:paraId="0887FE36" w14:textId="46F25A4A" w:rsidR="00173869" w:rsidRPr="004670D4" w:rsidRDefault="00173869" w:rsidP="00173869">
            <w:pPr>
              <w:spacing w:after="160"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Prix pratiqués</w:t>
            </w:r>
          </w:p>
        </w:tc>
        <w:tc>
          <w:tcPr>
            <w:tcW w:w="1449" w:type="dxa"/>
          </w:tcPr>
          <w:p w14:paraId="41487779" w14:textId="6BCC73D3" w:rsidR="00173869" w:rsidRPr="004670D4" w:rsidRDefault="00AD3130" w:rsidP="00D159AA">
            <w:pPr>
              <w:spacing w:after="160"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9772021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3527C4F0" w14:textId="189E1BF3" w:rsidR="00173869" w:rsidRPr="004670D4" w:rsidRDefault="00166B25" w:rsidP="000070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r w:rsidR="00D159AA">
              <w:rPr>
                <w:rStyle w:val="Appelnotedebasdep"/>
                <w:rFonts w:ascii="Century Gothic" w:hAnsi="Century Gothic" w:cstheme="minorHAnsi"/>
                <w:color w:val="000000" w:themeColor="text1"/>
                <w:sz w:val="19"/>
                <w:szCs w:val="19"/>
              </w:rPr>
              <w:footnoteReference w:id="5"/>
            </w:r>
          </w:p>
        </w:tc>
        <w:tc>
          <w:tcPr>
            <w:tcW w:w="7938" w:type="dxa"/>
          </w:tcPr>
          <w:p w14:paraId="51BAEC87" w14:textId="3BEC51FE"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442BD36E" w14:textId="77777777" w:rsidTr="00D159AA">
        <w:tc>
          <w:tcPr>
            <w:tcW w:w="1124" w:type="dxa"/>
          </w:tcPr>
          <w:p w14:paraId="589E0EDA" w14:textId="4EDCA76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lastRenderedPageBreak/>
              <w:t>5</w:t>
            </w:r>
            <w:r w:rsidR="00173869" w:rsidRPr="00EA3386">
              <w:rPr>
                <w:rFonts w:ascii="Century Gothic" w:hAnsi="Century Gothic" w:cstheme="minorHAnsi"/>
                <w:color w:val="000000" w:themeColor="text1"/>
                <w:sz w:val="19"/>
                <w:szCs w:val="19"/>
              </w:rPr>
              <w:t>.2.</w:t>
            </w:r>
          </w:p>
        </w:tc>
        <w:tc>
          <w:tcPr>
            <w:tcW w:w="2525" w:type="dxa"/>
          </w:tcPr>
          <w:p w14:paraId="23F84CCA" w14:textId="45105D95" w:rsidR="00173869" w:rsidRPr="004670D4" w:rsidRDefault="00173869" w:rsidP="00173869">
            <w:pPr>
              <w:spacing w:line="276" w:lineRule="auto"/>
              <w:rPr>
                <w:rFonts w:ascii="Century Gothic" w:hAnsi="Century Gothic" w:cstheme="minorHAnsi"/>
                <w:color w:val="000000" w:themeColor="text1"/>
                <w:sz w:val="19"/>
                <w:szCs w:val="19"/>
              </w:rPr>
            </w:pPr>
            <w:bookmarkStart w:id="7" w:name="_Hlk145489386"/>
            <w:r w:rsidRPr="004670D4">
              <w:rPr>
                <w:rFonts w:ascii="Century Gothic" w:hAnsi="Century Gothic" w:cstheme="minorHAnsi"/>
                <w:color w:val="000000" w:themeColor="text1"/>
                <w:sz w:val="19"/>
                <w:szCs w:val="19"/>
              </w:rPr>
              <w:t xml:space="preserve">Preuve d’affiliation à un (des) organisme(s) de gestion </w:t>
            </w:r>
            <w:r w:rsidRPr="004670D4">
              <w:rPr>
                <w:rFonts w:ascii="Century Gothic" w:hAnsi="Century Gothic" w:cstheme="minorHAnsi"/>
                <w:color w:val="000000" w:themeColor="text1"/>
                <w:sz w:val="19"/>
                <w:szCs w:val="19"/>
                <w:u w:val="single"/>
              </w:rPr>
              <w:t>ou</w:t>
            </w:r>
            <w:r w:rsidRPr="004670D4">
              <w:rPr>
                <w:rFonts w:ascii="Century Gothic" w:hAnsi="Century Gothic" w:cstheme="minorHAnsi"/>
                <w:color w:val="000000" w:themeColor="text1"/>
                <w:sz w:val="19"/>
                <w:szCs w:val="19"/>
              </w:rPr>
              <w:t xml:space="preserve"> preuve de validation par l’administration du plan individuel de gestion des déchets</w:t>
            </w:r>
          </w:p>
        </w:tc>
        <w:tc>
          <w:tcPr>
            <w:tcW w:w="1449" w:type="dxa"/>
          </w:tcPr>
          <w:p w14:paraId="19ED7C18" w14:textId="17D15847"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99044106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27A4F00" w14:textId="5DDC377F" w:rsidR="00173869" w:rsidRPr="00D159AA" w:rsidRDefault="00D159AA" w:rsidP="00173869">
            <w:pPr>
              <w:spacing w:after="160" w:line="276" w:lineRule="auto"/>
              <w:rPr>
                <w:rFonts w:ascii="Century Gothic" w:hAnsi="Century Gothic" w:cstheme="minorHAnsi"/>
                <w:b/>
                <w:bCs/>
                <w:color w:val="000000" w:themeColor="text1"/>
                <w:sz w:val="19"/>
                <w:szCs w:val="19"/>
              </w:rPr>
            </w:pPr>
            <w:bookmarkStart w:id="8" w:name="_Ref233624379"/>
            <w:r w:rsidRPr="00D159AA">
              <w:rPr>
                <w:rFonts w:ascii="Century Gothic" w:hAnsi="Century Gothic" w:cstheme="minorHAnsi"/>
                <w:b/>
                <w:bCs/>
                <w:color w:val="000000" w:themeColor="text1"/>
                <w:sz w:val="19"/>
                <w:szCs w:val="19"/>
              </w:rPr>
              <w:t>Requis</w:t>
            </w:r>
            <w:bookmarkEnd w:id="8"/>
          </w:p>
        </w:tc>
        <w:tc>
          <w:tcPr>
            <w:tcW w:w="7938" w:type="dxa"/>
          </w:tcPr>
          <w:p w14:paraId="63813741" w14:textId="566B157E" w:rsidR="004B6159"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d’affiliation </w:t>
            </w:r>
            <w:r w:rsidR="004B6159">
              <w:rPr>
                <w:rFonts w:ascii="Century Gothic" w:hAnsi="Century Gothic" w:cstheme="minorHAnsi"/>
                <w:color w:val="000000" w:themeColor="text1"/>
                <w:sz w:val="19"/>
                <w:szCs w:val="19"/>
              </w:rPr>
              <w:t xml:space="preserve">aux organismes </w:t>
            </w:r>
            <w:r w:rsidRPr="004670D4">
              <w:rPr>
                <w:rFonts w:ascii="Century Gothic" w:hAnsi="Century Gothic" w:cstheme="minorHAnsi"/>
                <w:color w:val="000000" w:themeColor="text1"/>
                <w:sz w:val="19"/>
                <w:szCs w:val="19"/>
              </w:rPr>
              <w:t xml:space="preserve">de gestion </w:t>
            </w:r>
            <w:r w:rsidR="004B6159">
              <w:rPr>
                <w:rFonts w:ascii="Century Gothic" w:hAnsi="Century Gothic" w:cstheme="minorHAnsi"/>
                <w:color w:val="000000" w:themeColor="text1"/>
                <w:sz w:val="19"/>
                <w:szCs w:val="19"/>
              </w:rPr>
              <w:t xml:space="preserve">c’est-à -dire </w:t>
            </w:r>
            <w:proofErr w:type="spellStart"/>
            <w:r w:rsidRPr="004670D4">
              <w:rPr>
                <w:rFonts w:ascii="Century Gothic" w:hAnsi="Century Gothic" w:cstheme="minorHAnsi"/>
                <w:color w:val="000000" w:themeColor="text1"/>
                <w:sz w:val="19"/>
                <w:szCs w:val="19"/>
              </w:rPr>
              <w:t>Recupel</w:t>
            </w:r>
            <w:proofErr w:type="spellEnd"/>
            <w:r w:rsidRPr="004670D4">
              <w:rPr>
                <w:rFonts w:ascii="Century Gothic" w:hAnsi="Century Gothic" w:cstheme="minorHAnsi"/>
                <w:color w:val="000000" w:themeColor="text1"/>
                <w:sz w:val="19"/>
                <w:szCs w:val="19"/>
              </w:rPr>
              <w:t xml:space="preserve"> </w:t>
            </w:r>
            <w:r w:rsidRPr="004B6159">
              <w:rPr>
                <w:rFonts w:ascii="Century Gothic" w:hAnsi="Century Gothic" w:cstheme="minorHAnsi"/>
                <w:b/>
                <w:bCs/>
                <w:color w:val="000000" w:themeColor="text1"/>
                <w:sz w:val="19"/>
                <w:szCs w:val="19"/>
                <w:u w:val="single"/>
              </w:rPr>
              <w:t>et</w:t>
            </w:r>
            <w:r w:rsidRPr="004670D4">
              <w:rPr>
                <w:rFonts w:ascii="Century Gothic" w:hAnsi="Century Gothic" w:cstheme="minorHAnsi"/>
                <w:color w:val="000000" w:themeColor="text1"/>
                <w:sz w:val="19"/>
                <w:szCs w:val="19"/>
              </w:rPr>
              <w:t xml:space="preserve"> </w:t>
            </w:r>
            <w:proofErr w:type="spellStart"/>
            <w:r w:rsidRPr="004670D4">
              <w:rPr>
                <w:rFonts w:ascii="Century Gothic" w:hAnsi="Century Gothic" w:cstheme="minorHAnsi"/>
                <w:color w:val="000000" w:themeColor="text1"/>
                <w:sz w:val="19"/>
                <w:szCs w:val="19"/>
              </w:rPr>
              <w:t>Bebat</w:t>
            </w:r>
            <w:proofErr w:type="spellEnd"/>
            <w:r w:rsidR="004B6159">
              <w:rPr>
                <w:rFonts w:ascii="Century Gothic" w:hAnsi="Century Gothic" w:cstheme="minorHAnsi"/>
                <w:color w:val="000000" w:themeColor="text1"/>
                <w:sz w:val="19"/>
                <w:szCs w:val="19"/>
              </w:rPr>
              <w:t>.</w:t>
            </w:r>
            <w:r w:rsidRPr="004670D4">
              <w:rPr>
                <w:rFonts w:ascii="Century Gothic" w:hAnsi="Century Gothic" w:cstheme="minorHAnsi"/>
                <w:color w:val="000000" w:themeColor="text1"/>
                <w:sz w:val="19"/>
                <w:szCs w:val="19"/>
              </w:rPr>
              <w:t xml:space="preserve"> </w:t>
            </w:r>
          </w:p>
          <w:p w14:paraId="602A6B81" w14:textId="77777777" w:rsidR="004B6159" w:rsidRDefault="004B6159" w:rsidP="00173869">
            <w:pPr>
              <w:spacing w:line="276" w:lineRule="auto"/>
              <w:rPr>
                <w:rFonts w:ascii="Century Gothic" w:hAnsi="Century Gothic" w:cstheme="minorHAnsi"/>
                <w:color w:val="000000" w:themeColor="text1"/>
                <w:sz w:val="19"/>
                <w:szCs w:val="19"/>
              </w:rPr>
            </w:pPr>
            <w:proofErr w:type="gramStart"/>
            <w:r>
              <w:rPr>
                <w:rFonts w:ascii="Century Gothic" w:hAnsi="Century Gothic" w:cstheme="minorHAnsi"/>
                <w:color w:val="000000" w:themeColor="text1"/>
                <w:sz w:val="19"/>
                <w:szCs w:val="19"/>
                <w:u w:val="single"/>
              </w:rPr>
              <w:t>OU</w:t>
            </w:r>
            <w:proofErr w:type="gramEnd"/>
            <w:r w:rsidR="00173869" w:rsidRPr="004670D4">
              <w:rPr>
                <w:rFonts w:ascii="Century Gothic" w:hAnsi="Century Gothic" w:cstheme="minorHAnsi"/>
                <w:color w:val="000000" w:themeColor="text1"/>
                <w:sz w:val="19"/>
                <w:szCs w:val="19"/>
              </w:rPr>
              <w:t xml:space="preserve"> </w:t>
            </w:r>
          </w:p>
          <w:p w14:paraId="3BDF575A" w14:textId="6F31AF99"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validation par l’administration d’un plan individuel de gestion des déchets.</w:t>
            </w:r>
          </w:p>
          <w:p w14:paraId="2CFEC081" w14:textId="4F9FADE7" w:rsidR="00173869" w:rsidRPr="004670D4" w:rsidRDefault="00173869" w:rsidP="00173869">
            <w:pPr>
              <w:pStyle w:val="Paragraphedeliste"/>
              <w:spacing w:line="276" w:lineRule="auto"/>
              <w:ind w:left="0"/>
              <w:rPr>
                <w:rFonts w:ascii="Century Gothic" w:hAnsi="Century Gothic"/>
                <w:b/>
                <w:bCs/>
                <w:color w:val="0563C1" w:themeColor="hyperlink"/>
                <w:sz w:val="19"/>
                <w:szCs w:val="19"/>
                <w:u w:val="single"/>
              </w:rPr>
            </w:pPr>
          </w:p>
        </w:tc>
      </w:tr>
      <w:tr w:rsidR="00173869" w:rsidRPr="004670D4" w14:paraId="3E44FFC7" w14:textId="77777777" w:rsidTr="00D159AA">
        <w:tc>
          <w:tcPr>
            <w:tcW w:w="1124" w:type="dxa"/>
          </w:tcPr>
          <w:p w14:paraId="75485CF8" w14:textId="17276608"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.3.</w:t>
            </w:r>
          </w:p>
        </w:tc>
        <w:tc>
          <w:tcPr>
            <w:tcW w:w="2525" w:type="dxa"/>
          </w:tcPr>
          <w:p w14:paraId="1DB201B3" w14:textId="5E521A7C" w:rsidR="00173869" w:rsidRPr="004670D4" w:rsidRDefault="00173869" w:rsidP="00173869">
            <w:pPr>
              <w:spacing w:line="276" w:lineRule="auto"/>
              <w:rPr>
                <w:rFonts w:ascii="Century Gothic" w:hAnsi="Century Gothic" w:cstheme="minorHAnsi"/>
                <w:color w:val="000000" w:themeColor="text1"/>
                <w:sz w:val="19"/>
                <w:szCs w:val="19"/>
              </w:rPr>
            </w:pPr>
            <w:bookmarkStart w:id="9" w:name="_Hlk145490899"/>
            <w:bookmarkEnd w:id="7"/>
            <w:r w:rsidRPr="004670D4">
              <w:rPr>
                <w:rFonts w:ascii="Century Gothic" w:hAnsi="Century Gothic" w:cstheme="minorHAnsi"/>
                <w:color w:val="000000" w:themeColor="text1"/>
                <w:sz w:val="19"/>
                <w:szCs w:val="19"/>
              </w:rPr>
              <w:t>Preuve de l’usage exclusif d’électricité verte pour le rechargement des véhicules</w:t>
            </w:r>
          </w:p>
        </w:tc>
        <w:tc>
          <w:tcPr>
            <w:tcW w:w="1449" w:type="dxa"/>
          </w:tcPr>
          <w:p w14:paraId="10CB7682" w14:textId="679B4FFC"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43604780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7B5F7B4E" w14:textId="6C3E4605"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Pr="00D159AA">
              <w:rPr>
                <w:rFonts w:ascii="Century Gothic" w:hAnsi="Century Gothic" w:cstheme="minorHAnsi"/>
                <w:b/>
                <w:bCs/>
                <w:color w:val="000000" w:themeColor="text1"/>
                <w:sz w:val="10"/>
                <w:szCs w:val="10"/>
              </w:rPr>
              <w:t>5</w:t>
            </w:r>
            <w:r w:rsidR="00173869" w:rsidRPr="00D159AA">
              <w:rPr>
                <w:rFonts w:ascii="Century Gothic" w:hAnsi="Century Gothic" w:cstheme="minorHAnsi"/>
                <w:b/>
                <w:bCs/>
                <w:color w:val="000000" w:themeColor="text1"/>
                <w:sz w:val="19"/>
                <w:szCs w:val="19"/>
              </w:rPr>
              <w:br/>
            </w:r>
          </w:p>
        </w:tc>
        <w:tc>
          <w:tcPr>
            <w:tcW w:w="7938" w:type="dxa"/>
          </w:tcPr>
          <w:p w14:paraId="64227984" w14:textId="24D3A70C"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Contrat(s) du fournisseur d’énergie de l’endroit où les véhicules sont rechargés et ses conditions générales. </w:t>
            </w:r>
          </w:p>
          <w:p w14:paraId="190A6157" w14:textId="3B7A1188"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proportion d’électricité verte fournie. </w:t>
            </w:r>
          </w:p>
        </w:tc>
      </w:tr>
      <w:tr w:rsidR="00173869" w:rsidRPr="004670D4" w14:paraId="021EE051" w14:textId="77777777" w:rsidTr="00D159AA">
        <w:tc>
          <w:tcPr>
            <w:tcW w:w="1124" w:type="dxa"/>
          </w:tcPr>
          <w:p w14:paraId="13DC7846" w14:textId="41BEE25D"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w:t>
            </w:r>
            <w:proofErr w:type="gramStart"/>
            <w:r w:rsidR="00173869" w:rsidRPr="00EA3386">
              <w:rPr>
                <w:rFonts w:ascii="Century Gothic" w:hAnsi="Century Gothic" w:cstheme="minorHAnsi"/>
                <w:color w:val="000000" w:themeColor="text1"/>
                <w:sz w:val="19"/>
                <w:szCs w:val="19"/>
              </w:rPr>
              <w:t>4.a.</w:t>
            </w:r>
            <w:proofErr w:type="gramEnd"/>
          </w:p>
        </w:tc>
        <w:bookmarkEnd w:id="9"/>
        <w:tc>
          <w:tcPr>
            <w:tcW w:w="2525" w:type="dxa"/>
          </w:tcPr>
          <w:p w14:paraId="517AD68D" w14:textId="328A8B2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Document détaillant les véhicules chargés de la gestion de la flotte et leurs caractéristiques techniques</w:t>
            </w:r>
          </w:p>
        </w:tc>
        <w:tc>
          <w:tcPr>
            <w:tcW w:w="1449" w:type="dxa"/>
          </w:tcPr>
          <w:p w14:paraId="2FF3FFC0" w14:textId="7A155543"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7332343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06DD5580" w14:textId="2E1EC8E7"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Pr="00D159AA">
              <w:rPr>
                <w:rFonts w:ascii="Century Gothic" w:hAnsi="Century Gothic" w:cstheme="minorHAnsi"/>
                <w:b/>
                <w:bCs/>
                <w:color w:val="000000" w:themeColor="text1"/>
                <w:sz w:val="10"/>
                <w:szCs w:val="10"/>
              </w:rPr>
              <w:t>5</w:t>
            </w:r>
            <w:r w:rsidR="00173869" w:rsidRPr="00D159AA">
              <w:rPr>
                <w:rFonts w:ascii="Century Gothic" w:hAnsi="Century Gothic" w:cstheme="minorHAnsi"/>
                <w:b/>
                <w:bCs/>
                <w:color w:val="000000" w:themeColor="text1"/>
                <w:sz w:val="19"/>
                <w:szCs w:val="19"/>
              </w:rPr>
              <w:br/>
            </w:r>
          </w:p>
        </w:tc>
        <w:tc>
          <w:tcPr>
            <w:tcW w:w="7938" w:type="dxa"/>
          </w:tcPr>
          <w:p w14:paraId="5DBE223A" w14:textId="15250532" w:rsidR="00173869" w:rsidRPr="004670D4" w:rsidRDefault="00173869" w:rsidP="00173869">
            <w:pPr>
              <w:pStyle w:val="Paragraphedeliste"/>
              <w:numPr>
                <w:ilvl w:val="0"/>
                <w:numId w:val="6"/>
              </w:num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 xml:space="preserve">Preuve que les véhicules qui se chargent du changement des batteries et de la collecte des véhicules de cyclopartage sont électriques à hauteur minimum de 50% dès 2023 et de 100% en 2026. </w:t>
            </w:r>
          </w:p>
          <w:p w14:paraId="66C72D39" w14:textId="2DE52EBA" w:rsidR="00173869" w:rsidRPr="004670D4" w:rsidRDefault="00173869" w:rsidP="00173869">
            <w:pPr>
              <w:pStyle w:val="Paragraphedeliste"/>
              <w:numPr>
                <w:ilvl w:val="0"/>
                <w:numId w:val="6"/>
              </w:numPr>
              <w:spacing w:line="276" w:lineRule="auto"/>
              <w:rPr>
                <w:rFonts w:ascii="Century Gothic" w:hAnsi="Century Gothic" w:cstheme="minorHAnsi"/>
                <w:color w:val="000000" w:themeColor="text1"/>
                <w:sz w:val="19"/>
                <w:szCs w:val="19"/>
              </w:rPr>
            </w:pPr>
            <w:r w:rsidRPr="004670D4">
              <w:rPr>
                <w:rFonts w:ascii="Century Gothic" w:eastAsia="Cambria" w:hAnsi="Century Gothic" w:cstheme="minorHAnsi"/>
                <w:color w:val="000000" w:themeColor="text1"/>
                <w:sz w:val="19"/>
                <w:szCs w:val="19"/>
                <w:lang w:val="fr"/>
              </w:rPr>
              <w:t>Fournir les certificats d’immatriculation de tous les véhicules qui se chargent du changement des batteries et de la collecte des véhicules de cyclopartage</w:t>
            </w:r>
          </w:p>
        </w:tc>
      </w:tr>
      <w:tr w:rsidR="00173869" w:rsidRPr="004670D4" w14:paraId="6EB1C0D5" w14:textId="77777777" w:rsidTr="00D159AA">
        <w:tc>
          <w:tcPr>
            <w:tcW w:w="1124" w:type="dxa"/>
          </w:tcPr>
          <w:p w14:paraId="49E3ED24" w14:textId="6168D8A7"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5</w:t>
            </w:r>
            <w:r w:rsidR="00173869" w:rsidRPr="00EA3386">
              <w:rPr>
                <w:rFonts w:ascii="Century Gothic" w:hAnsi="Century Gothic" w:cstheme="minorHAnsi"/>
                <w:color w:val="000000" w:themeColor="text1"/>
                <w:sz w:val="19"/>
                <w:szCs w:val="19"/>
              </w:rPr>
              <w:t>.</w:t>
            </w:r>
            <w:proofErr w:type="gramStart"/>
            <w:r w:rsidR="00173869" w:rsidRPr="00EA3386">
              <w:rPr>
                <w:rFonts w:ascii="Century Gothic" w:hAnsi="Century Gothic" w:cstheme="minorHAnsi"/>
                <w:color w:val="000000" w:themeColor="text1"/>
                <w:sz w:val="19"/>
                <w:szCs w:val="19"/>
              </w:rPr>
              <w:t>4.b.</w:t>
            </w:r>
            <w:proofErr w:type="gramEnd"/>
          </w:p>
        </w:tc>
        <w:tc>
          <w:tcPr>
            <w:tcW w:w="2525" w:type="dxa"/>
          </w:tcPr>
          <w:p w14:paraId="562D6011" w14:textId="57589945"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gestion locale de la flotte</w:t>
            </w:r>
          </w:p>
        </w:tc>
        <w:tc>
          <w:tcPr>
            <w:tcW w:w="1449" w:type="dxa"/>
          </w:tcPr>
          <w:p w14:paraId="2DDB58C2" w14:textId="1788ACD0"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055506906"/>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991C46C" w14:textId="2C1CEA79" w:rsidR="00173869" w:rsidRPr="00D159AA" w:rsidRDefault="00C45E8E"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r w:rsidRPr="00D159AA">
              <w:rPr>
                <w:rFonts w:ascii="Century Gothic" w:hAnsi="Century Gothic" w:cstheme="minorHAnsi"/>
                <w:b/>
                <w:bCs/>
                <w:color w:val="000000" w:themeColor="text1"/>
                <w:sz w:val="10"/>
                <w:szCs w:val="10"/>
              </w:rPr>
              <w:t>5</w:t>
            </w:r>
          </w:p>
        </w:tc>
        <w:tc>
          <w:tcPr>
            <w:tcW w:w="7938" w:type="dxa"/>
          </w:tcPr>
          <w:p w14:paraId="3FF680A3" w14:textId="1ADA9C9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Fournir un tableau détaillant les distances qui séparent les adresses des unités d’établissement des entreprises de gestion de la flotte de leurs zones d’exploitation. </w:t>
            </w:r>
          </w:p>
        </w:tc>
      </w:tr>
      <w:tr w:rsidR="00173869" w:rsidRPr="004670D4" w14:paraId="1E17632A" w14:textId="77777777" w:rsidTr="00D159AA">
        <w:tc>
          <w:tcPr>
            <w:tcW w:w="1124" w:type="dxa"/>
          </w:tcPr>
          <w:p w14:paraId="4315227E" w14:textId="2741A778"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t>6</w:t>
            </w:r>
            <w:r w:rsidR="00173869" w:rsidRPr="00EA3386">
              <w:rPr>
                <w:rFonts w:ascii="Century Gothic" w:eastAsia="Cambria" w:hAnsi="Century Gothic" w:cstheme="minorHAnsi"/>
                <w:color w:val="000000" w:themeColor="text1"/>
                <w:sz w:val="19"/>
                <w:szCs w:val="19"/>
                <w:lang w:val="fr"/>
              </w:rPr>
              <w:t>.1. a.</w:t>
            </w:r>
          </w:p>
        </w:tc>
        <w:tc>
          <w:tcPr>
            <w:tcW w:w="2525" w:type="dxa"/>
          </w:tcPr>
          <w:p w14:paraId="06322C20" w14:textId="07471235"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r w:rsidRPr="004670D4">
              <w:rPr>
                <w:rFonts w:ascii="Century Gothic" w:eastAsia="Cambria" w:hAnsi="Century Gothic" w:cstheme="minorHAnsi"/>
                <w:color w:val="000000" w:themeColor="text1"/>
                <w:sz w:val="19"/>
                <w:szCs w:val="19"/>
                <w:lang w:val="fr"/>
              </w:rPr>
              <w:t>Preuve du respect des législations et réglementations fiscales</w:t>
            </w:r>
          </w:p>
        </w:tc>
        <w:tc>
          <w:tcPr>
            <w:tcW w:w="1449" w:type="dxa"/>
          </w:tcPr>
          <w:p w14:paraId="49F95B34" w14:textId="489B5963" w:rsidR="00173869" w:rsidRPr="004670D4" w:rsidRDefault="00AD3130" w:rsidP="00D159AA">
            <w:pPr>
              <w:spacing w:line="276" w:lineRule="auto"/>
              <w:jc w:val="center"/>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49155866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09F7EDEB" w14:textId="717A430D" w:rsidR="00173869" w:rsidRPr="00D159AA" w:rsidRDefault="00173869"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49C823EF" w14:textId="7A6B419B"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bookmarkStart w:id="10" w:name="_Hlk144976664"/>
            <w:r w:rsidRPr="004670D4">
              <w:rPr>
                <w:rFonts w:ascii="Century Gothic" w:hAnsi="Century Gothic" w:cstheme="minorHAnsi"/>
                <w:color w:val="000000" w:themeColor="text1"/>
                <w:sz w:val="19"/>
                <w:szCs w:val="19"/>
              </w:rPr>
              <w:t>« Attestation d’état de dettes » datant de moins de 3 mois et délivré par le SPF finances (</w:t>
            </w:r>
            <w:hyperlink r:id="rId15" w:history="1">
              <w:r w:rsidRPr="004670D4">
                <w:rPr>
                  <w:rStyle w:val="Lienhypertexte"/>
                  <w:rFonts w:ascii="Century Gothic" w:hAnsi="Century Gothic"/>
                  <w:sz w:val="19"/>
                  <w:szCs w:val="19"/>
                </w:rPr>
                <w:t>Attestation état de dettes (aideacces.be)</w:t>
              </w:r>
            </w:hyperlink>
            <w:r w:rsidRPr="004670D4">
              <w:rPr>
                <w:rStyle w:val="Lienhypertexte"/>
                <w:rFonts w:ascii="Century Gothic" w:hAnsi="Century Gothic"/>
                <w:sz w:val="19"/>
                <w:szCs w:val="19"/>
              </w:rPr>
              <w:t>).</w:t>
            </w:r>
            <w:r w:rsidRPr="004670D4">
              <w:rPr>
                <w:rFonts w:ascii="Century Gothic" w:hAnsi="Century Gothic"/>
                <w:sz w:val="19"/>
                <w:szCs w:val="19"/>
              </w:rPr>
              <w:t xml:space="preserve"> </w:t>
            </w:r>
            <w:r w:rsidRPr="004670D4">
              <w:rPr>
                <w:rFonts w:ascii="Century Gothic" w:hAnsi="Century Gothic"/>
                <w:sz w:val="19"/>
                <w:szCs w:val="19"/>
                <w:lang w:val="fr-BE"/>
              </w:rPr>
              <w:t>Ladite attestation doit être délivrée par l’autorité compétente belge et/ou étrangère et certifie que l’opérateur est en règle avec ses obligations fiscales selon les dispositions légales du pays où il est établi.</w:t>
            </w:r>
            <w:bookmarkEnd w:id="10"/>
          </w:p>
        </w:tc>
      </w:tr>
      <w:tr w:rsidR="00173869" w:rsidRPr="004670D4" w14:paraId="1F0DD02F" w14:textId="77777777" w:rsidTr="00D159AA">
        <w:tc>
          <w:tcPr>
            <w:tcW w:w="1124" w:type="dxa"/>
          </w:tcPr>
          <w:p w14:paraId="4D644D9F" w14:textId="6C8F5673" w:rsidR="00173869" w:rsidRPr="00EA3386" w:rsidRDefault="00081912" w:rsidP="00173869">
            <w:pPr>
              <w:spacing w:line="276" w:lineRule="auto"/>
              <w:rPr>
                <w:rFonts w:ascii="Century Gothic" w:eastAsia="Cambria" w:hAnsi="Century Gothic" w:cstheme="minorHAnsi"/>
                <w:color w:val="000000" w:themeColor="text1"/>
                <w:sz w:val="19"/>
                <w:szCs w:val="19"/>
                <w:lang w:val="fr"/>
              </w:rPr>
            </w:pPr>
            <w:r w:rsidRPr="00EA3386">
              <w:rPr>
                <w:rFonts w:ascii="Century Gothic" w:eastAsia="Cambria" w:hAnsi="Century Gothic" w:cstheme="minorHAnsi"/>
                <w:color w:val="000000" w:themeColor="text1"/>
                <w:sz w:val="19"/>
                <w:szCs w:val="19"/>
                <w:lang w:val="fr"/>
              </w:rPr>
              <w:t>6</w:t>
            </w:r>
            <w:r w:rsidR="00173869" w:rsidRPr="00EA3386">
              <w:rPr>
                <w:rFonts w:ascii="Century Gothic" w:eastAsia="Cambria" w:hAnsi="Century Gothic" w:cstheme="minorHAnsi"/>
                <w:color w:val="000000" w:themeColor="text1"/>
                <w:sz w:val="19"/>
                <w:szCs w:val="19"/>
                <w:lang w:val="fr"/>
              </w:rPr>
              <w:t>.1. b.</w:t>
            </w:r>
          </w:p>
        </w:tc>
        <w:tc>
          <w:tcPr>
            <w:tcW w:w="2525" w:type="dxa"/>
          </w:tcPr>
          <w:p w14:paraId="42E1C03E" w14:textId="2105F75D" w:rsidR="00173869" w:rsidRPr="004670D4" w:rsidRDefault="00173869" w:rsidP="00173869">
            <w:pPr>
              <w:spacing w:line="276" w:lineRule="auto"/>
              <w:rPr>
                <w:rFonts w:ascii="Century Gothic" w:eastAsia="Cambria" w:hAnsi="Century Gothic" w:cstheme="minorHAnsi"/>
                <w:color w:val="000000" w:themeColor="text1"/>
                <w:sz w:val="19"/>
                <w:szCs w:val="19"/>
                <w:lang w:val="fr"/>
              </w:rPr>
            </w:pPr>
            <w:bookmarkStart w:id="11" w:name="_Hlk144879393"/>
            <w:r w:rsidRPr="004670D4">
              <w:rPr>
                <w:rFonts w:ascii="Century Gothic" w:eastAsia="Cambria" w:hAnsi="Century Gothic" w:cstheme="minorHAnsi"/>
                <w:color w:val="000000" w:themeColor="text1"/>
                <w:sz w:val="19"/>
                <w:szCs w:val="19"/>
                <w:lang w:val="fr"/>
              </w:rPr>
              <w:t>Preuve du respect des législations et réglementations sociales</w:t>
            </w:r>
          </w:p>
        </w:tc>
        <w:tc>
          <w:tcPr>
            <w:tcW w:w="1449" w:type="dxa"/>
          </w:tcPr>
          <w:p w14:paraId="14201CCC" w14:textId="2DF631DD" w:rsidR="00173869" w:rsidRPr="004670D4" w:rsidRDefault="00AD3130" w:rsidP="00D159AA">
            <w:pPr>
              <w:spacing w:line="276" w:lineRule="auto"/>
              <w:jc w:val="center"/>
              <w:rPr>
                <w:rFonts w:ascii="Century Gothic" w:eastAsia="Cambria" w:hAnsi="Century Gothic" w:cstheme="minorHAnsi"/>
                <w:color w:val="000000" w:themeColor="text1"/>
                <w:sz w:val="19"/>
                <w:szCs w:val="19"/>
                <w:lang w:val="fr"/>
              </w:rPr>
            </w:pPr>
            <w:sdt>
              <w:sdtPr>
                <w:rPr>
                  <w:rFonts w:ascii="Century Gothic" w:hAnsi="Century Gothic" w:cstheme="minorHAnsi"/>
                  <w:color w:val="000000" w:themeColor="text1"/>
                  <w:sz w:val="20"/>
                  <w:szCs w:val="20"/>
                </w:rPr>
                <w:id w:val="360864171"/>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6A0337FA" w14:textId="0B7C99FB" w:rsidR="00173869" w:rsidRPr="00D159AA" w:rsidRDefault="00173869" w:rsidP="00173869">
            <w:pPr>
              <w:spacing w:after="160" w:line="276" w:lineRule="auto"/>
              <w:rPr>
                <w:rFonts w:ascii="Century Gothic" w:hAnsi="Century Gothic" w:cstheme="minorHAnsi"/>
                <w:b/>
                <w:bCs/>
                <w:color w:val="000000" w:themeColor="text1"/>
                <w:sz w:val="19"/>
                <w:szCs w:val="19"/>
              </w:rPr>
            </w:pPr>
            <w:r w:rsidRPr="00D159AA">
              <w:rPr>
                <w:rFonts w:ascii="Century Gothic" w:hAnsi="Century Gothic" w:cstheme="minorHAnsi"/>
                <w:b/>
                <w:bCs/>
                <w:color w:val="000000" w:themeColor="text1"/>
                <w:sz w:val="19"/>
                <w:szCs w:val="19"/>
              </w:rPr>
              <w:t>Requis</w:t>
            </w:r>
          </w:p>
        </w:tc>
        <w:tc>
          <w:tcPr>
            <w:tcW w:w="7938" w:type="dxa"/>
          </w:tcPr>
          <w:p w14:paraId="1BB58DCE" w14:textId="1DB18F16" w:rsidR="00173869" w:rsidRPr="004670D4" w:rsidRDefault="00173869" w:rsidP="00173869">
            <w:pPr>
              <w:spacing w:line="276" w:lineRule="auto"/>
              <w:rPr>
                <w:rFonts w:ascii="Century Gothic" w:hAnsi="Century Gothic"/>
                <w:sz w:val="19"/>
                <w:szCs w:val="19"/>
                <w:lang w:val="fr-BE"/>
              </w:rPr>
            </w:pPr>
            <w:bookmarkStart w:id="12" w:name="_Hlk145074100"/>
            <w:r w:rsidRPr="004670D4">
              <w:rPr>
                <w:rFonts w:ascii="Century Gothic" w:hAnsi="Century Gothic"/>
                <w:sz w:val="19"/>
                <w:szCs w:val="19"/>
              </w:rPr>
              <w:t xml:space="preserve">« Attestation de dettes » de l'ONSS </w:t>
            </w:r>
            <w:r w:rsidRPr="004670D4">
              <w:rPr>
                <w:rFonts w:ascii="Segoe UI Symbol" w:hAnsi="Segoe UI Symbol" w:cs="Segoe UI Symbol"/>
                <w:sz w:val="19"/>
                <w:szCs w:val="19"/>
              </w:rPr>
              <w:t>⁠</w:t>
            </w:r>
            <w:hyperlink r:id="rId16" w:tgtFrame="_blank" w:tooltip="https://www.socialsecurity.be/site_fr/employer/infos/attests.htm" w:history="1">
              <w:r w:rsidRPr="004670D4">
                <w:rPr>
                  <w:rStyle w:val="Lienhypertexte"/>
                  <w:rFonts w:ascii="Century Gothic" w:hAnsi="Century Gothic"/>
                  <w:sz w:val="19"/>
                  <w:szCs w:val="19"/>
                </w:rPr>
                <w:t>Attestation ONSS - Sécurité sociale (socialsecurity.be)</w:t>
              </w:r>
            </w:hyperlink>
            <w:r w:rsidRPr="004670D4">
              <w:rPr>
                <w:rFonts w:ascii="Century Gothic" w:hAnsi="Century Gothic" w:cstheme="minorHAnsi"/>
                <w:color w:val="000000" w:themeColor="text1"/>
                <w:sz w:val="19"/>
                <w:szCs w:val="19"/>
              </w:rPr>
              <w:t xml:space="preserve"> relative au dernier trimestre écoulé</w:t>
            </w:r>
            <w:r w:rsidRPr="004670D4">
              <w:rPr>
                <w:rFonts w:ascii="Century Gothic" w:hAnsi="Century Gothic"/>
                <w:sz w:val="19"/>
                <w:szCs w:val="19"/>
              </w:rPr>
              <w:t>.</w:t>
            </w:r>
            <w:r w:rsidRPr="004670D4">
              <w:rPr>
                <w:rFonts w:ascii="Century Gothic" w:eastAsiaTheme="minorHAnsi" w:hAnsi="Century Gothic" w:cs="Calibri"/>
                <w:sz w:val="19"/>
                <w:szCs w:val="19"/>
                <w:lang w:val="fr-BE" w:eastAsia="en-US"/>
              </w:rPr>
              <w:t xml:space="preserve"> </w:t>
            </w:r>
            <w:r w:rsidRPr="004670D4">
              <w:rPr>
                <w:rFonts w:ascii="Century Gothic" w:hAnsi="Century Gothic"/>
                <w:sz w:val="19"/>
                <w:szCs w:val="19"/>
                <w:lang w:val="fr-BE"/>
              </w:rPr>
              <w:t xml:space="preserve">Ladite attestation doit être délivrée par l’autorité compétente belge et/ou étrangère et certifie que </w:t>
            </w:r>
            <w:r w:rsidRPr="004670D4">
              <w:rPr>
                <w:rFonts w:ascii="Century Gothic" w:hAnsi="Century Gothic"/>
                <w:sz w:val="19"/>
                <w:szCs w:val="19"/>
                <w:lang w:val="fr-BE"/>
              </w:rPr>
              <w:lastRenderedPageBreak/>
              <w:t>l’opérateur est en règle avec ses obligations ONSS selon les dispositions légales du pays où il est établi.</w:t>
            </w:r>
            <w:bookmarkEnd w:id="12"/>
          </w:p>
        </w:tc>
      </w:tr>
      <w:tr w:rsidR="00173869" w:rsidRPr="004670D4" w14:paraId="10CA4D82" w14:textId="77777777" w:rsidTr="00D159AA">
        <w:tc>
          <w:tcPr>
            <w:tcW w:w="1124" w:type="dxa"/>
          </w:tcPr>
          <w:p w14:paraId="2FCC1071" w14:textId="2B238211"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lastRenderedPageBreak/>
              <w:t>7</w:t>
            </w:r>
            <w:r w:rsidR="00173869" w:rsidRPr="00EA3386">
              <w:rPr>
                <w:rFonts w:ascii="Century Gothic" w:hAnsi="Century Gothic" w:cstheme="minorHAnsi"/>
                <w:color w:val="000000" w:themeColor="text1"/>
                <w:sz w:val="19"/>
                <w:szCs w:val="19"/>
              </w:rPr>
              <w:t>.1.</w:t>
            </w:r>
          </w:p>
        </w:tc>
        <w:bookmarkEnd w:id="11"/>
        <w:tc>
          <w:tcPr>
            <w:tcW w:w="2525" w:type="dxa"/>
          </w:tcPr>
          <w:p w14:paraId="27B1AA27" w14:textId="08F12022"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et de la diffusion de module(s) de sensibilisation à l’utilisation sécuritaire du véhicule</w:t>
            </w:r>
          </w:p>
        </w:tc>
        <w:tc>
          <w:tcPr>
            <w:tcW w:w="1449" w:type="dxa"/>
          </w:tcPr>
          <w:p w14:paraId="4EC43917" w14:textId="04A76C1D"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31239893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ED7045B" w14:textId="04A2F0BA"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6199117E" w14:textId="2BC2B27F"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34A66C27"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l’utilisation sécuritaire du véhicule. </w:t>
            </w:r>
          </w:p>
          <w:p w14:paraId="6F8FD0C9"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que ce module est proposé à chaque inscription d’un utilisateur.</w:t>
            </w:r>
          </w:p>
          <w:p w14:paraId="7D53BEC4" w14:textId="7EF7691B" w:rsidR="00173869" w:rsidRPr="004670D4" w:rsidRDefault="00173869" w:rsidP="00173869">
            <w:pPr>
              <w:pStyle w:val="Paragraphedeliste"/>
              <w:numPr>
                <w:ilvl w:val="0"/>
                <w:numId w:val="8"/>
              </w:numPr>
              <w:spacing w:line="276" w:lineRule="auto"/>
              <w:rPr>
                <w:rFonts w:ascii="Century Gothic" w:hAnsi="Century Gothic"/>
                <w:sz w:val="19"/>
                <w:szCs w:val="19"/>
                <w:lang w:val="fr-BE"/>
              </w:rPr>
            </w:pPr>
            <w:r w:rsidRPr="004670D4">
              <w:rPr>
                <w:rFonts w:ascii="Century Gothic" w:hAnsi="Century Gothic" w:cstheme="minorHAnsi"/>
                <w:color w:val="000000" w:themeColor="text1"/>
                <w:sz w:val="19"/>
                <w:szCs w:val="19"/>
              </w:rPr>
              <w:t>Méthode de diffusion de l’ensemble des messages/modules.</w:t>
            </w:r>
          </w:p>
        </w:tc>
      </w:tr>
      <w:tr w:rsidR="00173869" w:rsidRPr="004670D4" w14:paraId="2876D722" w14:textId="77777777" w:rsidTr="00D159AA">
        <w:tc>
          <w:tcPr>
            <w:tcW w:w="1124" w:type="dxa"/>
          </w:tcPr>
          <w:p w14:paraId="7E6603C2" w14:textId="4B263C53"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.2.</w:t>
            </w:r>
          </w:p>
        </w:tc>
        <w:tc>
          <w:tcPr>
            <w:tcW w:w="2525" w:type="dxa"/>
          </w:tcPr>
          <w:p w14:paraId="5D8738F9" w14:textId="7DD18008" w:rsidR="00173869" w:rsidRPr="004670D4" w:rsidRDefault="00173869" w:rsidP="00173869">
            <w:pPr>
              <w:spacing w:line="276" w:lineRule="auto"/>
              <w:rPr>
                <w:rFonts w:ascii="Century Gothic" w:hAnsi="Century Gothic" w:cstheme="minorHAnsi"/>
                <w:color w:val="000000" w:themeColor="text1"/>
                <w:sz w:val="19"/>
                <w:szCs w:val="19"/>
              </w:rPr>
            </w:pPr>
            <w:bookmarkStart w:id="13" w:name="_Hlk144980890"/>
            <w:r w:rsidRPr="004670D4">
              <w:rPr>
                <w:rFonts w:ascii="Century Gothic" w:hAnsi="Century Gothic" w:cstheme="minorHAnsi"/>
                <w:color w:val="000000" w:themeColor="text1"/>
                <w:sz w:val="19"/>
                <w:szCs w:val="19"/>
              </w:rPr>
              <w:t>Preuve de l’existence et de la diffusion de module(s) de sensibilisation à la sécurité routière</w:t>
            </w:r>
          </w:p>
        </w:tc>
        <w:tc>
          <w:tcPr>
            <w:tcW w:w="1449" w:type="dxa"/>
          </w:tcPr>
          <w:p w14:paraId="1A6D55D2" w14:textId="328AAECF"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72356022"/>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1818D637" w14:textId="79F9D2ED"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21FA85F3" w14:textId="67468F1F" w:rsidR="00173869" w:rsidRPr="004670D4" w:rsidRDefault="00173869" w:rsidP="00166B25">
            <w:pPr>
              <w:spacing w:after="160" w:line="276" w:lineRule="auto"/>
              <w:rPr>
                <w:rFonts w:ascii="Century Gothic" w:hAnsi="Century Gothic" w:cstheme="minorHAnsi"/>
                <w:color w:val="000000" w:themeColor="text1"/>
                <w:sz w:val="19"/>
                <w:szCs w:val="19"/>
              </w:rPr>
            </w:pPr>
          </w:p>
        </w:tc>
        <w:tc>
          <w:tcPr>
            <w:tcW w:w="7938" w:type="dxa"/>
          </w:tcPr>
          <w:p w14:paraId="53E0CD5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de l’existence de module(s) de sensibilisation à la sécurité routière. </w:t>
            </w:r>
          </w:p>
          <w:p w14:paraId="72339F4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que ce module est proposé lors de chaque connexion de l’utilisateur. </w:t>
            </w:r>
          </w:p>
          <w:p w14:paraId="417385D2"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Méthode de diffusion de l’ensemble des messages/modules.</w:t>
            </w:r>
          </w:p>
          <w:p w14:paraId="22F191E6" w14:textId="395D85BF" w:rsidR="00173869" w:rsidRPr="004670D4" w:rsidRDefault="00173869" w:rsidP="00173869">
            <w:pPr>
              <w:pStyle w:val="Paragraphedeliste"/>
              <w:spacing w:line="276" w:lineRule="auto"/>
              <w:ind w:left="0"/>
              <w:rPr>
                <w:rFonts w:ascii="Century Gothic" w:hAnsi="Century Gothic" w:cstheme="minorHAnsi"/>
                <w:color w:val="000000" w:themeColor="text1"/>
                <w:sz w:val="19"/>
                <w:szCs w:val="19"/>
              </w:rPr>
            </w:pPr>
          </w:p>
        </w:tc>
      </w:tr>
      <w:tr w:rsidR="00173869" w:rsidRPr="004670D4" w14:paraId="00F3326E" w14:textId="77777777" w:rsidTr="00D159AA">
        <w:trPr>
          <w:trHeight w:val="1455"/>
        </w:trPr>
        <w:tc>
          <w:tcPr>
            <w:tcW w:w="1124" w:type="dxa"/>
          </w:tcPr>
          <w:p w14:paraId="017C6035" w14:textId="351ED0B6"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7</w:t>
            </w:r>
            <w:r w:rsidR="00173869" w:rsidRPr="00EA3386">
              <w:rPr>
                <w:rFonts w:ascii="Century Gothic" w:hAnsi="Century Gothic" w:cstheme="minorHAnsi"/>
                <w:color w:val="000000" w:themeColor="text1"/>
                <w:sz w:val="19"/>
                <w:szCs w:val="19"/>
              </w:rPr>
              <w:t>.3.</w:t>
            </w:r>
          </w:p>
        </w:tc>
        <w:bookmarkEnd w:id="13"/>
        <w:tc>
          <w:tcPr>
            <w:tcW w:w="2525" w:type="dxa"/>
          </w:tcPr>
          <w:p w14:paraId="7BE7DA12" w14:textId="7D61E697"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formations à un usage sans danger des véhicules</w:t>
            </w:r>
          </w:p>
        </w:tc>
        <w:tc>
          <w:tcPr>
            <w:tcW w:w="1449" w:type="dxa"/>
          </w:tcPr>
          <w:p w14:paraId="6A6D15AB" w14:textId="234B3991"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448970459"/>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7B813C5C" w14:textId="001DD99E" w:rsidR="00166B25" w:rsidRDefault="00166B25" w:rsidP="00166B25">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p>
          <w:p w14:paraId="4049F166" w14:textId="6AA36592" w:rsidR="00173869" w:rsidRPr="004670D4" w:rsidRDefault="00173869" w:rsidP="00166B25">
            <w:pPr>
              <w:spacing w:after="160" w:line="276" w:lineRule="auto"/>
              <w:rPr>
                <w:rFonts w:ascii="Century Gothic" w:hAnsi="Century Gothic" w:cstheme="minorHAnsi"/>
                <w:color w:val="000000" w:themeColor="text1"/>
                <w:sz w:val="19"/>
                <w:szCs w:val="19"/>
                <w:highlight w:val="green"/>
              </w:rPr>
            </w:pPr>
          </w:p>
        </w:tc>
        <w:tc>
          <w:tcPr>
            <w:tcW w:w="7938" w:type="dxa"/>
          </w:tcPr>
          <w:p w14:paraId="077B0E92" w14:textId="362813E8"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de l’existence de modules de formations, digitales ou non, relatives à un usage sans danger du véhicule pour l’utilisateur et les autres usagers dans un environnement urbain.</w:t>
            </w:r>
          </w:p>
          <w:p w14:paraId="6FBEACAC" w14:textId="16C7BBC4" w:rsidR="00173869" w:rsidRPr="004670D4" w:rsidRDefault="00173869" w:rsidP="00173869">
            <w:pPr>
              <w:spacing w:line="276" w:lineRule="auto"/>
              <w:rPr>
                <w:rFonts w:ascii="Century Gothic" w:hAnsi="Century Gothic" w:cstheme="minorHAnsi"/>
                <w:color w:val="000000" w:themeColor="text1"/>
                <w:sz w:val="19"/>
                <w:szCs w:val="19"/>
              </w:rPr>
            </w:pPr>
          </w:p>
        </w:tc>
      </w:tr>
      <w:tr w:rsidR="00173869" w:rsidRPr="004670D4" w14:paraId="34F6D823" w14:textId="77777777" w:rsidTr="00D159AA">
        <w:tc>
          <w:tcPr>
            <w:tcW w:w="1124" w:type="dxa"/>
          </w:tcPr>
          <w:p w14:paraId="1D7F8304" w14:textId="1D49BADF"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8</w:t>
            </w:r>
            <w:r w:rsidR="00173869" w:rsidRPr="00EA3386">
              <w:rPr>
                <w:rFonts w:ascii="Century Gothic" w:hAnsi="Century Gothic" w:cstheme="minorHAnsi"/>
                <w:color w:val="000000" w:themeColor="text1"/>
                <w:sz w:val="19"/>
                <w:szCs w:val="19"/>
              </w:rPr>
              <w:t>.</w:t>
            </w:r>
          </w:p>
        </w:tc>
        <w:tc>
          <w:tcPr>
            <w:tcW w:w="2525" w:type="dxa"/>
          </w:tcPr>
          <w:p w14:paraId="5BA78869" w14:textId="147AF9A6"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des applications d’itinéraires multimodaux</w:t>
            </w:r>
          </w:p>
        </w:tc>
        <w:tc>
          <w:tcPr>
            <w:tcW w:w="1449" w:type="dxa"/>
          </w:tcPr>
          <w:p w14:paraId="72FD0D61" w14:textId="6E8841AE"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802732930"/>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EF3EC52" w14:textId="14323E45" w:rsidR="00173869" w:rsidRPr="00007069" w:rsidRDefault="00166B25" w:rsidP="00007069">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w:t>
            </w:r>
            <w:r w:rsidR="00C45E8E">
              <w:rPr>
                <w:rFonts w:ascii="Century Gothic" w:hAnsi="Century Gothic" w:cstheme="minorHAnsi"/>
                <w:color w:val="000000" w:themeColor="text1"/>
                <w:sz w:val="10"/>
                <w:szCs w:val="10"/>
              </w:rPr>
              <w:t>5</w:t>
            </w:r>
          </w:p>
        </w:tc>
        <w:tc>
          <w:tcPr>
            <w:tcW w:w="7938" w:type="dxa"/>
          </w:tcPr>
          <w:p w14:paraId="08D4D869" w14:textId="06E1BDD2"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Ta</w:t>
            </w:r>
            <w:r w:rsidRPr="004670D4">
              <w:rPr>
                <w:rFonts w:ascii="Century Gothic" w:hAnsi="Century Gothic"/>
                <w:color w:val="000000" w:themeColor="text1"/>
                <w:sz w:val="19"/>
                <w:szCs w:val="19"/>
              </w:rPr>
              <w:t>bleau reprenant le nombre</w:t>
            </w:r>
            <w:r w:rsidRPr="004670D4">
              <w:rPr>
                <w:rFonts w:ascii="Century Gothic" w:hAnsi="Century Gothic" w:cstheme="minorHAnsi"/>
                <w:color w:val="000000" w:themeColor="text1"/>
                <w:sz w:val="19"/>
                <w:szCs w:val="19"/>
              </w:rPr>
              <w:t xml:space="preserve"> d’applications dans lesquelles vous êtes intégrés par rapport à celles disponibles sur le territoire (ex : Google </w:t>
            </w:r>
            <w:proofErr w:type="spellStart"/>
            <w:r w:rsidRPr="004670D4">
              <w:rPr>
                <w:rFonts w:ascii="Century Gothic" w:hAnsi="Century Gothic" w:cstheme="minorHAnsi"/>
                <w:color w:val="000000" w:themeColor="text1"/>
                <w:sz w:val="19"/>
                <w:szCs w:val="19"/>
              </w:rPr>
              <w:t>Maps</w:t>
            </w:r>
            <w:proofErr w:type="spellEnd"/>
            <w:r w:rsidRPr="004670D4">
              <w:rPr>
                <w:rFonts w:ascii="Century Gothic" w:hAnsi="Century Gothic" w:cstheme="minorHAnsi"/>
                <w:color w:val="000000" w:themeColor="text1"/>
                <w:sz w:val="19"/>
                <w:szCs w:val="19"/>
              </w:rPr>
              <w:t>)</w:t>
            </w:r>
          </w:p>
          <w:p w14:paraId="687EF268" w14:textId="5E7BA7AB" w:rsidR="00173869" w:rsidRPr="004670D4" w:rsidRDefault="00173869" w:rsidP="00173869">
            <w:pPr>
              <w:pStyle w:val="Paragraphedeliste"/>
              <w:numPr>
                <w:ilvl w:val="0"/>
                <w:numId w:val="8"/>
              </w:numPr>
              <w:spacing w:after="200" w:line="276" w:lineRule="auto"/>
              <w:jc w:val="both"/>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Preuve d’intégration à ces applications et plateformes (ex : capture d’écran d’une application)</w:t>
            </w:r>
          </w:p>
          <w:p w14:paraId="5EBDDDE7" w14:textId="6252CBBF" w:rsidR="00173869" w:rsidRPr="004670D4" w:rsidRDefault="00173869" w:rsidP="00173869">
            <w:pPr>
              <w:pStyle w:val="Paragraphedeliste"/>
              <w:numPr>
                <w:ilvl w:val="0"/>
                <w:numId w:val="8"/>
              </w:numPr>
              <w:spacing w:after="200" w:line="276" w:lineRule="auto"/>
              <w:jc w:val="both"/>
              <w:rPr>
                <w:rFonts w:ascii="Century Gothic" w:hAnsi="Century Gothic" w:cstheme="minorHAnsi"/>
                <w:sz w:val="19"/>
                <w:szCs w:val="19"/>
              </w:rPr>
            </w:pPr>
            <w:r w:rsidRPr="004670D4">
              <w:rPr>
                <w:rStyle w:val="cf01"/>
                <w:rFonts w:ascii="Century Gothic" w:hAnsi="Century Gothic" w:cstheme="minorHAnsi"/>
                <w:sz w:val="19"/>
                <w:szCs w:val="19"/>
              </w:rPr>
              <w:t xml:space="preserve">Pour les </w:t>
            </w:r>
            <w:r w:rsidRPr="004670D4">
              <w:rPr>
                <w:rFonts w:ascii="Century Gothic" w:hAnsi="Century Gothic" w:cstheme="minorHAnsi"/>
                <w:color w:val="000000" w:themeColor="text1"/>
                <w:sz w:val="19"/>
                <w:szCs w:val="19"/>
              </w:rPr>
              <w:t xml:space="preserve">applications et plateformes </w:t>
            </w:r>
            <w:r w:rsidRPr="004670D4">
              <w:rPr>
                <w:rStyle w:val="cf01"/>
                <w:rFonts w:ascii="Century Gothic" w:hAnsi="Century Gothic" w:cstheme="minorHAnsi"/>
                <w:sz w:val="19"/>
                <w:szCs w:val="19"/>
              </w:rPr>
              <w:t xml:space="preserve">où vous êtes présents, précisez les données qui y sont reprises concernant votre service. </w:t>
            </w:r>
          </w:p>
        </w:tc>
      </w:tr>
      <w:tr w:rsidR="00173869" w:rsidRPr="004670D4" w14:paraId="4C6572B2" w14:textId="77777777" w:rsidTr="00D159AA">
        <w:tc>
          <w:tcPr>
            <w:tcW w:w="1124" w:type="dxa"/>
          </w:tcPr>
          <w:p w14:paraId="765672B2" w14:textId="4A72EB9A" w:rsidR="00173869" w:rsidRPr="00EA3386" w:rsidRDefault="00081912" w:rsidP="00173869">
            <w:pPr>
              <w:spacing w:line="276" w:lineRule="auto"/>
              <w:rPr>
                <w:rFonts w:ascii="Century Gothic" w:hAnsi="Century Gothic" w:cstheme="minorHAnsi"/>
                <w:color w:val="000000" w:themeColor="text1"/>
                <w:sz w:val="19"/>
                <w:szCs w:val="19"/>
              </w:rPr>
            </w:pPr>
            <w:r w:rsidRPr="00EA3386">
              <w:rPr>
                <w:rFonts w:ascii="Century Gothic" w:hAnsi="Century Gothic" w:cstheme="minorHAnsi"/>
                <w:color w:val="000000" w:themeColor="text1"/>
                <w:sz w:val="19"/>
                <w:szCs w:val="19"/>
              </w:rPr>
              <w:t>11.</w:t>
            </w:r>
          </w:p>
        </w:tc>
        <w:tc>
          <w:tcPr>
            <w:tcW w:w="2525" w:type="dxa"/>
          </w:tcPr>
          <w:p w14:paraId="5502ABE9" w14:textId="32AC3F51"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Preuve d’assurance responsabilité civile couvrant les risques inhérents au </w:t>
            </w:r>
            <w:r w:rsidRPr="004670D4">
              <w:rPr>
                <w:rFonts w:ascii="Century Gothic" w:hAnsi="Century Gothic" w:cstheme="minorHAnsi"/>
                <w:color w:val="000000" w:themeColor="text1"/>
                <w:sz w:val="19"/>
                <w:szCs w:val="19"/>
              </w:rPr>
              <w:lastRenderedPageBreak/>
              <w:t>comportement des utilisateurs</w:t>
            </w:r>
          </w:p>
        </w:tc>
        <w:tc>
          <w:tcPr>
            <w:tcW w:w="1449" w:type="dxa"/>
          </w:tcPr>
          <w:p w14:paraId="56CE510A" w14:textId="37AD85DB" w:rsidR="00173869" w:rsidRPr="004670D4" w:rsidRDefault="00AD3130" w:rsidP="00D159AA">
            <w:pPr>
              <w:spacing w:line="276" w:lineRule="auto"/>
              <w:jc w:val="center"/>
              <w:rPr>
                <w:rFonts w:ascii="Century Gothic" w:hAnsi="Century Gothic" w:cstheme="minorHAnsi"/>
                <w:color w:val="000000" w:themeColor="text1"/>
                <w:sz w:val="19"/>
                <w:szCs w:val="19"/>
              </w:rPr>
            </w:pPr>
            <w:sdt>
              <w:sdtPr>
                <w:rPr>
                  <w:rFonts w:ascii="Century Gothic" w:hAnsi="Century Gothic" w:cstheme="minorHAnsi"/>
                  <w:color w:val="000000" w:themeColor="text1"/>
                  <w:sz w:val="20"/>
                  <w:szCs w:val="20"/>
                </w:rPr>
                <w:id w:val="-124237884"/>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227E4EBB" w14:textId="6544DAF4" w:rsidR="00173869" w:rsidRPr="004670D4" w:rsidRDefault="00E12B55" w:rsidP="00D159AA">
            <w:pPr>
              <w:spacing w:after="160" w:line="276" w:lineRule="auto"/>
              <w:rPr>
                <w:rFonts w:ascii="Century Gothic" w:hAnsi="Century Gothic" w:cstheme="minorHAnsi"/>
                <w:color w:val="000000" w:themeColor="text1"/>
                <w:sz w:val="19"/>
                <w:szCs w:val="19"/>
              </w:rPr>
            </w:pPr>
            <w:r w:rsidRPr="00D159AA">
              <w:rPr>
                <w:rFonts w:ascii="Century Gothic" w:hAnsi="Century Gothic" w:cstheme="minorHAnsi"/>
                <w:b/>
                <w:bCs/>
                <w:color w:val="000000" w:themeColor="text1"/>
                <w:sz w:val="19"/>
                <w:szCs w:val="19"/>
              </w:rPr>
              <w:t>Requis</w:t>
            </w:r>
            <w:r>
              <w:rPr>
                <w:rFonts w:ascii="Century Gothic" w:hAnsi="Century Gothic" w:cstheme="minorHAnsi"/>
                <w:color w:val="000000" w:themeColor="text1"/>
                <w:sz w:val="19"/>
                <w:szCs w:val="19"/>
              </w:rPr>
              <w:t xml:space="preserve"> </w:t>
            </w:r>
          </w:p>
        </w:tc>
        <w:tc>
          <w:tcPr>
            <w:tcW w:w="7938" w:type="dxa"/>
          </w:tcPr>
          <w:p w14:paraId="6AD648EF" w14:textId="77777777"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Contrat d’assurance responsabilité civile de l’opérateur et de ses sous-traitants et ses conditions générales. </w:t>
            </w:r>
          </w:p>
          <w:p w14:paraId="15E9FB96" w14:textId="7569360B" w:rsidR="00173869" w:rsidRPr="004670D4" w:rsidRDefault="00173869" w:rsidP="00173869">
            <w:pPr>
              <w:pStyle w:val="Paragraphedeliste"/>
              <w:numPr>
                <w:ilvl w:val="0"/>
                <w:numId w:val="8"/>
              </w:num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Mettre en évidence la partie concernant la couverture des risques inhérents </w:t>
            </w:r>
            <w:r w:rsidRPr="004670D4">
              <w:rPr>
                <w:rFonts w:ascii="Century Gothic" w:eastAsia="Cambria" w:hAnsi="Century Gothic" w:cstheme="minorHAnsi"/>
                <w:color w:val="000000" w:themeColor="text1"/>
                <w:sz w:val="19"/>
                <w:szCs w:val="19"/>
              </w:rPr>
              <w:t>au comportement des utilisateurs</w:t>
            </w:r>
            <w:r w:rsidRPr="004670D4">
              <w:rPr>
                <w:rFonts w:ascii="Century Gothic" w:hAnsi="Century Gothic" w:cstheme="minorHAnsi"/>
                <w:color w:val="000000" w:themeColor="text1"/>
                <w:sz w:val="19"/>
                <w:szCs w:val="19"/>
              </w:rPr>
              <w:t xml:space="preserve">. </w:t>
            </w:r>
          </w:p>
        </w:tc>
      </w:tr>
      <w:tr w:rsidR="00173869" w:rsidRPr="004670D4" w14:paraId="66D013ED" w14:textId="77777777" w:rsidTr="00D159AA">
        <w:tc>
          <w:tcPr>
            <w:tcW w:w="1124" w:type="dxa"/>
          </w:tcPr>
          <w:p w14:paraId="1B14A8C7" w14:textId="7D425C6D" w:rsidR="00173869" w:rsidRPr="00EA3386" w:rsidRDefault="00173869" w:rsidP="00173869">
            <w:pPr>
              <w:spacing w:line="276" w:lineRule="auto"/>
              <w:rPr>
                <w:rFonts w:ascii="Century Gothic" w:hAnsi="Century Gothic" w:cstheme="minorHAnsi"/>
                <w:color w:val="000000" w:themeColor="text1"/>
                <w:sz w:val="19"/>
                <w:szCs w:val="19"/>
              </w:rPr>
            </w:pPr>
            <w:r w:rsidRPr="00EA3386">
              <w:rPr>
                <w:rFonts w:ascii="Century Gothic" w:eastAsia="Cambria" w:hAnsi="Century Gothic" w:cstheme="minorHAnsi"/>
                <w:color w:val="000000" w:themeColor="text1"/>
                <w:sz w:val="19"/>
                <w:szCs w:val="19"/>
              </w:rPr>
              <w:t>1</w:t>
            </w:r>
            <w:r w:rsidR="00081912" w:rsidRPr="00EA3386">
              <w:rPr>
                <w:rFonts w:ascii="Century Gothic" w:eastAsia="Cambria" w:hAnsi="Century Gothic" w:cstheme="minorHAnsi"/>
                <w:color w:val="000000" w:themeColor="text1"/>
                <w:sz w:val="19"/>
                <w:szCs w:val="19"/>
              </w:rPr>
              <w:t>2</w:t>
            </w:r>
            <w:r w:rsidRPr="00EA3386">
              <w:rPr>
                <w:rFonts w:ascii="Century Gothic" w:eastAsia="Cambria" w:hAnsi="Century Gothic" w:cstheme="minorHAnsi"/>
                <w:color w:val="000000" w:themeColor="text1"/>
                <w:sz w:val="19"/>
                <w:szCs w:val="19"/>
              </w:rPr>
              <w:t>.</w:t>
            </w:r>
          </w:p>
        </w:tc>
        <w:tc>
          <w:tcPr>
            <w:tcW w:w="2525" w:type="dxa"/>
          </w:tcPr>
          <w:p w14:paraId="1F7FD1E9" w14:textId="2BA76169" w:rsidR="00173869" w:rsidRPr="004670D4" w:rsidRDefault="00173869" w:rsidP="00173869">
            <w:pPr>
              <w:spacing w:line="276" w:lineRule="auto"/>
              <w:rPr>
                <w:rFonts w:ascii="Century Gothic" w:eastAsia="Cambria" w:hAnsi="Century Gothic" w:cstheme="minorHAnsi"/>
                <w:color w:val="000000" w:themeColor="text1"/>
                <w:sz w:val="19"/>
                <w:szCs w:val="19"/>
              </w:rPr>
            </w:pPr>
            <w:bookmarkStart w:id="14" w:name="_Hlk150241519"/>
            <w:r w:rsidRPr="004670D4">
              <w:rPr>
                <w:rFonts w:ascii="Century Gothic" w:hAnsi="Century Gothic" w:cstheme="minorHAnsi"/>
                <w:color w:val="000000" w:themeColor="text1"/>
                <w:sz w:val="19"/>
                <w:szCs w:val="19"/>
              </w:rPr>
              <w:t>Preuve que le logiciel du système embarqué du véhicule dispose d’une protection contre les attaques</w:t>
            </w:r>
          </w:p>
        </w:tc>
        <w:tc>
          <w:tcPr>
            <w:tcW w:w="1449" w:type="dxa"/>
          </w:tcPr>
          <w:p w14:paraId="4615A75B" w14:textId="78ECA1FF" w:rsidR="00173869" w:rsidRPr="004670D4" w:rsidRDefault="00AD3130" w:rsidP="00D159AA">
            <w:pPr>
              <w:spacing w:line="276" w:lineRule="auto"/>
              <w:jc w:val="center"/>
              <w:rPr>
                <w:rFonts w:ascii="Century Gothic" w:eastAsia="Cambria" w:hAnsi="Century Gothic" w:cstheme="minorHAnsi"/>
                <w:color w:val="000000" w:themeColor="text1"/>
                <w:sz w:val="19"/>
                <w:szCs w:val="19"/>
              </w:rPr>
            </w:pPr>
            <w:sdt>
              <w:sdtPr>
                <w:rPr>
                  <w:rFonts w:ascii="Century Gothic" w:hAnsi="Century Gothic" w:cstheme="minorHAnsi"/>
                  <w:color w:val="000000" w:themeColor="text1"/>
                  <w:sz w:val="20"/>
                  <w:szCs w:val="20"/>
                </w:rPr>
                <w:id w:val="1073544465"/>
                <w14:checkbox>
                  <w14:checked w14:val="0"/>
                  <w14:checkedState w14:val="2612" w14:font="MS Gothic"/>
                  <w14:uncheckedState w14:val="2610" w14:font="MS Gothic"/>
                </w14:checkbox>
              </w:sdtPr>
              <w:sdtEndPr/>
              <w:sdtContent>
                <w:r w:rsidR="00173869" w:rsidRPr="004670D4">
                  <w:rPr>
                    <w:rFonts w:ascii="Segoe UI Symbol" w:eastAsia="MS Gothic" w:hAnsi="Segoe UI Symbol" w:cs="Segoe UI Symbol"/>
                    <w:color w:val="000000" w:themeColor="text1"/>
                    <w:sz w:val="20"/>
                    <w:szCs w:val="20"/>
                  </w:rPr>
                  <w:t>☐</w:t>
                </w:r>
              </w:sdtContent>
            </w:sdt>
          </w:p>
        </w:tc>
        <w:tc>
          <w:tcPr>
            <w:tcW w:w="1560" w:type="dxa"/>
          </w:tcPr>
          <w:p w14:paraId="5F1F10BC" w14:textId="77777777" w:rsidR="00D159AA" w:rsidRDefault="00D159AA" w:rsidP="00D159AA">
            <w:pPr>
              <w:pStyle w:val="Paragraphedeliste"/>
              <w:spacing w:line="276" w:lineRule="auto"/>
              <w:ind w:left="0"/>
              <w:rPr>
                <w:rFonts w:ascii="Century Gothic" w:hAnsi="Century Gothic" w:cstheme="minorHAnsi"/>
                <w:color w:val="000000" w:themeColor="text1"/>
                <w:sz w:val="19"/>
                <w:szCs w:val="19"/>
              </w:rPr>
            </w:pPr>
            <w:r>
              <w:rPr>
                <w:rFonts w:ascii="Century Gothic" w:hAnsi="Century Gothic" w:cstheme="minorHAnsi"/>
                <w:color w:val="000000" w:themeColor="text1"/>
                <w:sz w:val="19"/>
                <w:szCs w:val="19"/>
              </w:rPr>
              <w:t>A joindre si modifications</w:t>
            </w:r>
          </w:p>
          <w:p w14:paraId="24FAF564" w14:textId="6F7E2DAE" w:rsidR="00173869" w:rsidRPr="004670D4" w:rsidRDefault="00173869" w:rsidP="00D159AA">
            <w:pPr>
              <w:spacing w:after="160" w:line="276" w:lineRule="auto"/>
              <w:rPr>
                <w:rFonts w:ascii="Century Gothic" w:hAnsi="Century Gothic" w:cstheme="minorHAnsi"/>
                <w:color w:val="000000" w:themeColor="text1"/>
                <w:sz w:val="19"/>
                <w:szCs w:val="19"/>
              </w:rPr>
            </w:pPr>
          </w:p>
        </w:tc>
        <w:tc>
          <w:tcPr>
            <w:tcW w:w="7938" w:type="dxa"/>
          </w:tcPr>
          <w:p w14:paraId="6654A9BD" w14:textId="18F8B383"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 xml:space="preserve">Protection visant à prévenir et détecter le vandalisme, les cyberattaques, etc. </w:t>
            </w:r>
          </w:p>
          <w:p w14:paraId="281ABAA3" w14:textId="2981743A" w:rsidR="00173869" w:rsidRPr="004670D4" w:rsidRDefault="00173869" w:rsidP="00173869">
            <w:pPr>
              <w:spacing w:line="276" w:lineRule="auto"/>
              <w:rPr>
                <w:rFonts w:ascii="Century Gothic" w:hAnsi="Century Gothic" w:cstheme="minorHAnsi"/>
                <w:color w:val="000000" w:themeColor="text1"/>
                <w:sz w:val="19"/>
                <w:szCs w:val="19"/>
              </w:rPr>
            </w:pPr>
            <w:r w:rsidRPr="004670D4">
              <w:rPr>
                <w:rFonts w:ascii="Century Gothic" w:hAnsi="Century Gothic" w:cstheme="minorHAnsi"/>
                <w:color w:val="000000" w:themeColor="text1"/>
                <w:sz w:val="19"/>
                <w:szCs w:val="19"/>
              </w:rPr>
              <w:t>Préciser le modèle de la protection contre les attaques.</w:t>
            </w:r>
          </w:p>
          <w:p w14:paraId="2FEB0949" w14:textId="77777777" w:rsidR="00173869" w:rsidRPr="004670D4" w:rsidRDefault="00173869" w:rsidP="00173869">
            <w:pPr>
              <w:tabs>
                <w:tab w:val="left" w:pos="1549"/>
              </w:tabs>
              <w:spacing w:line="276" w:lineRule="auto"/>
              <w:rPr>
                <w:rFonts w:ascii="Century Gothic" w:hAnsi="Century Gothic"/>
                <w:sz w:val="19"/>
                <w:szCs w:val="19"/>
              </w:rPr>
            </w:pPr>
          </w:p>
        </w:tc>
      </w:tr>
      <w:bookmarkEnd w:id="6"/>
      <w:bookmarkEnd w:id="14"/>
    </w:tbl>
    <w:p w14:paraId="3C1B0BB3" w14:textId="7B12B671" w:rsidR="00D606BB" w:rsidRPr="004670D4" w:rsidRDefault="00D606BB" w:rsidP="00D606BB">
      <w:pPr>
        <w:spacing w:after="200" w:line="276" w:lineRule="auto"/>
        <w:jc w:val="both"/>
        <w:rPr>
          <w:rFonts w:ascii="Century Gothic" w:hAnsi="Century Gothic" w:cstheme="minorHAnsi"/>
          <w:color w:val="000000" w:themeColor="text1"/>
          <w:sz w:val="20"/>
          <w:szCs w:val="20"/>
        </w:rPr>
        <w:sectPr w:rsidR="00D606BB" w:rsidRPr="004670D4" w:rsidSect="00DC56A2">
          <w:pgSz w:w="16840" w:h="11900" w:orient="landscape"/>
          <w:pgMar w:top="1134" w:right="2807" w:bottom="1134" w:left="1389" w:header="709" w:footer="709" w:gutter="0"/>
          <w:cols w:space="708"/>
          <w:titlePg/>
          <w:docGrid w:linePitch="360"/>
        </w:sectPr>
      </w:pPr>
    </w:p>
    <w:p w14:paraId="1546B9CE" w14:textId="77777777" w:rsidR="00D606BB" w:rsidRPr="004670D4" w:rsidRDefault="00D606BB" w:rsidP="00173869">
      <w:pPr>
        <w:spacing w:after="160" w:line="276" w:lineRule="auto"/>
        <w:rPr>
          <w:rFonts w:ascii="Century Gothic" w:hAnsi="Century Gothic"/>
          <w:sz w:val="20"/>
          <w:szCs w:val="20"/>
        </w:rPr>
      </w:pPr>
    </w:p>
    <w:p w14:paraId="34AD5474" w14:textId="6752F393" w:rsidR="009107CC" w:rsidRPr="00173869" w:rsidRDefault="009107CC" w:rsidP="00173869">
      <w:pPr>
        <w:spacing w:line="276" w:lineRule="auto"/>
        <w:jc w:val="center"/>
        <w:rPr>
          <w:rFonts w:ascii="Century Gothic" w:hAnsi="Century Gothic" w:cstheme="minorHAnsi"/>
          <w:b/>
          <w:bCs/>
          <w:color w:val="0563C1" w:themeColor="hyperlink"/>
          <w:sz w:val="30"/>
          <w:szCs w:val="30"/>
          <w:u w:val="single"/>
        </w:rPr>
      </w:pPr>
      <w:r w:rsidRPr="00173869">
        <w:rPr>
          <w:rFonts w:ascii="Century Gothic" w:hAnsi="Century Gothic" w:cstheme="minorHAnsi"/>
          <w:b/>
          <w:bCs/>
          <w:sz w:val="30"/>
          <w:szCs w:val="30"/>
          <w:u w:val="single"/>
        </w:rPr>
        <w:t>Annexe 1 :</w:t>
      </w:r>
      <w:r w:rsidR="00E4697D" w:rsidRPr="00173869">
        <w:rPr>
          <w:rFonts w:ascii="Century Gothic" w:hAnsi="Century Gothic" w:cstheme="minorHAnsi"/>
          <w:b/>
          <w:bCs/>
          <w:sz w:val="30"/>
          <w:szCs w:val="30"/>
          <w:u w:val="single"/>
        </w:rPr>
        <w:t xml:space="preserve"> Extraits du </w:t>
      </w:r>
      <w:hyperlink r:id="rId17" w:anchor=":~:text=Le%20cyclomoteur%20%C3%A0%20trois%20roues%20pourvu%20de%20deux,m%2C%20est%20consid%C3%A9r%C3%A9%20comme%20cyclomoteur%20%C3%A0%20deux%20roues." w:history="1">
        <w:hyperlink r:id="rId18" w:anchor=":~:text=Le%20cyclomoteur%20%C3%A0%20trois%20roues%20pourvu%20de%20deux,m%2C%20est%20consid%C3%A9r%C3%A9%20comme%20cyclomoteur%20%C3%A0%20deux%20roues." w:history="1">
          <w:r w:rsidR="00E4697D" w:rsidRPr="00173869">
            <w:rPr>
              <w:rStyle w:val="Lienhypertexte"/>
              <w:rFonts w:ascii="Century Gothic" w:hAnsi="Century Gothic" w:cstheme="minorHAnsi"/>
              <w:b/>
              <w:bCs/>
              <w:sz w:val="30"/>
              <w:szCs w:val="30"/>
            </w:rPr>
            <w:t>Code de la route</w:t>
          </w:r>
        </w:hyperlink>
      </w:hyperlink>
    </w:p>
    <w:p w14:paraId="2F37B2C5" w14:textId="77777777" w:rsidR="00062182" w:rsidRPr="004670D4" w:rsidRDefault="00062182" w:rsidP="00173869">
      <w:pPr>
        <w:spacing w:line="276" w:lineRule="auto"/>
        <w:rPr>
          <w:rStyle w:val="Lienhypertexte"/>
          <w:rFonts w:ascii="Century Gothic" w:hAnsi="Century Gothic" w:cstheme="minorHAnsi"/>
          <w:sz w:val="20"/>
          <w:szCs w:val="20"/>
        </w:rPr>
      </w:pPr>
    </w:p>
    <w:p w14:paraId="24E21C22" w14:textId="791ED754" w:rsidR="009107CC" w:rsidRPr="004670D4" w:rsidRDefault="009107CC" w:rsidP="00173869">
      <w:pPr>
        <w:spacing w:line="276" w:lineRule="auto"/>
        <w:rPr>
          <w:rFonts w:ascii="Century Gothic" w:hAnsi="Century Gothic" w:cstheme="minorHAnsi"/>
          <w:sz w:val="20"/>
          <w:szCs w:val="20"/>
        </w:rPr>
      </w:pPr>
      <w:r w:rsidRPr="004670D4">
        <w:rPr>
          <w:rStyle w:val="lev"/>
          <w:rFonts w:ascii="Century Gothic" w:hAnsi="Century Gothic" w:cstheme="minorHAnsi"/>
          <w:sz w:val="20"/>
          <w:szCs w:val="20"/>
        </w:rPr>
        <w:t>2.15.1.</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"cycle"</w:t>
      </w:r>
      <w:r w:rsidRPr="004670D4">
        <w:rPr>
          <w:rFonts w:ascii="Century Gothic" w:hAnsi="Century Gothic" w:cstheme="minorHAnsi"/>
          <w:sz w:val="20"/>
          <w:szCs w:val="20"/>
        </w:rPr>
        <w:t xml:space="preserve"> désigne tout véhicule à deux roues ou plus, propulsé à l'aide de pédales ou de manivelles par un ou plusieurs de ses occupants et non pourvu d'un moteur, tel une bicyclette, un tricycle ou un quadricycle. </w:t>
      </w:r>
    </w:p>
    <w:p w14:paraId="115E0E89"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 couché désigne un cycle dont le conducteur est en position presque couchée.</w:t>
      </w:r>
    </w:p>
    <w:p w14:paraId="60604A80"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vélomobile désigne un vélo couché avec une carrosserie.</w:t>
      </w:r>
    </w:p>
    <w:p w14:paraId="6916FB32"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 moteur électrique d'appoint d'une puissance nominale continue maximale de 0,25 kW, dont l'alimentation est réduite progressivement et finalement interrompue lorsque le véhicule atteint la vitesse de 25 km/h, ou plus tôt si le conducteur arrête de pédaler, ne modifie pas la classification de l'engin comme cycle.</w:t>
      </w:r>
    </w:p>
    <w:p w14:paraId="31AFA02E"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 cycle non monté n'est pas considéré comme un véhicule.</w:t>
      </w:r>
    </w:p>
    <w:p w14:paraId="39A0D795" w14:textId="7844BA94"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Les tricycles et les quadricycles d’une largeur maximale d’un mètre sont assimilés aux bicyclettes.</w:t>
      </w:r>
    </w:p>
    <w:p w14:paraId="7FB6AF08" w14:textId="1E65D300"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18E84E51" w14:textId="35A0170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2.15.2.</w:t>
      </w:r>
      <w:r w:rsidRPr="004670D4">
        <w:rPr>
          <w:rFonts w:ascii="Century Gothic" w:hAnsi="Century Gothic" w:cstheme="minorHAnsi"/>
          <w:sz w:val="20"/>
          <w:szCs w:val="20"/>
          <w:lang w:val="fr-BE"/>
        </w:rPr>
        <w:t> Le terme </w:t>
      </w:r>
      <w:r w:rsidRPr="004670D4">
        <w:rPr>
          <w:rFonts w:ascii="Century Gothic" w:hAnsi="Century Gothic" w:cstheme="minorHAnsi"/>
          <w:b/>
          <w:bCs/>
          <w:sz w:val="20"/>
          <w:szCs w:val="20"/>
          <w:lang w:val="fr-BE"/>
        </w:rPr>
        <w:t>"engin de déplacement"</w:t>
      </w:r>
      <w:r w:rsidRPr="004670D4">
        <w:rPr>
          <w:rFonts w:ascii="Century Gothic" w:hAnsi="Century Gothic" w:cstheme="minorHAnsi"/>
          <w:sz w:val="20"/>
          <w:szCs w:val="20"/>
          <w:lang w:val="fr-BE"/>
        </w:rPr>
        <w:t> désigne :</w:t>
      </w:r>
    </w:p>
    <w:p w14:paraId="1340CA0E"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1°</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"engin de déplacement non motorisé"</w:t>
      </w:r>
      <w:r w:rsidRPr="004670D4">
        <w:rPr>
          <w:rFonts w:ascii="Century Gothic" w:hAnsi="Century Gothic" w:cstheme="minorHAnsi"/>
          <w:sz w:val="20"/>
          <w:szCs w:val="20"/>
          <w:lang w:val="fr-BE"/>
        </w:rPr>
        <w:t>, c'est-à-dire tout véhicule qui ne répond pas à la définition de cycle, qui est propulsé par la force musculaire de son ou de ses occupants et qui n'est pas pourvu d'un moteur.</w:t>
      </w:r>
    </w:p>
    <w:p w14:paraId="430D7FD3"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b/>
          <w:bCs/>
          <w:sz w:val="20"/>
          <w:szCs w:val="20"/>
          <w:lang w:val="fr-BE"/>
        </w:rPr>
        <w:t>2°</w:t>
      </w:r>
      <w:r w:rsidRPr="004670D4">
        <w:rPr>
          <w:rFonts w:ascii="Century Gothic" w:hAnsi="Century Gothic" w:cstheme="minorHAnsi"/>
          <w:sz w:val="20"/>
          <w:szCs w:val="20"/>
          <w:lang w:val="fr-BE"/>
        </w:rPr>
        <w:t> soit un </w:t>
      </w:r>
      <w:r w:rsidRPr="004670D4">
        <w:rPr>
          <w:rFonts w:ascii="Century Gothic" w:hAnsi="Century Gothic" w:cstheme="minorHAnsi"/>
          <w:b/>
          <w:bCs/>
          <w:sz w:val="20"/>
          <w:szCs w:val="20"/>
          <w:lang w:val="fr-BE"/>
        </w:rPr>
        <w:t>« engin de déplacement motorisé »</w:t>
      </w:r>
      <w:r w:rsidRPr="004670D4">
        <w:rPr>
          <w:rFonts w:ascii="Century Gothic" w:hAnsi="Century Gothic" w:cstheme="minorHAnsi"/>
          <w:sz w:val="20"/>
          <w:szCs w:val="20"/>
          <w:lang w:val="fr-BE"/>
        </w:rPr>
        <w:t>, c’est-à-dire tout véhicule à moteur à une roue ou plus et dont la vitesse maximale est, par construction, limitée à 25 km à l’heure, entre autres :</w:t>
      </w:r>
    </w:p>
    <w:p w14:paraId="62347564"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a) les chaises roulantes électriques ;</w:t>
      </w:r>
      <w:r w:rsidRPr="004670D4">
        <w:rPr>
          <w:rFonts w:ascii="Century Gothic" w:hAnsi="Century Gothic" w:cstheme="minorHAnsi"/>
          <w:sz w:val="20"/>
          <w:szCs w:val="20"/>
          <w:lang w:val="fr-BE"/>
        </w:rPr>
        <w:br/>
        <w:t>b) les scooters électriques pour personnes à mobilité réduite ;</w:t>
      </w:r>
      <w:r w:rsidRPr="004670D4">
        <w:rPr>
          <w:rFonts w:ascii="Century Gothic" w:hAnsi="Century Gothic" w:cstheme="minorHAnsi"/>
          <w:sz w:val="20"/>
          <w:szCs w:val="20"/>
          <w:lang w:val="fr-BE"/>
        </w:rPr>
        <w:br/>
        <w:t>c) les trottinettes motorisées ;</w:t>
      </w:r>
      <w:r w:rsidRPr="004670D4">
        <w:rPr>
          <w:rFonts w:ascii="Century Gothic" w:hAnsi="Century Gothic" w:cstheme="minorHAnsi"/>
          <w:sz w:val="20"/>
          <w:szCs w:val="20"/>
          <w:lang w:val="fr-BE"/>
        </w:rPr>
        <w:br/>
        <w:t xml:space="preserve">d) les appareils électriques </w:t>
      </w:r>
      <w:proofErr w:type="spellStart"/>
      <w:r w:rsidRPr="004670D4">
        <w:rPr>
          <w:rFonts w:ascii="Century Gothic" w:hAnsi="Century Gothic" w:cstheme="minorHAnsi"/>
          <w:sz w:val="20"/>
          <w:szCs w:val="20"/>
          <w:lang w:val="fr-BE"/>
        </w:rPr>
        <w:t>autoéquilibrants</w:t>
      </w:r>
      <w:proofErr w:type="spellEnd"/>
      <w:r w:rsidRPr="004670D4">
        <w:rPr>
          <w:rFonts w:ascii="Century Gothic" w:hAnsi="Century Gothic" w:cstheme="minorHAnsi"/>
          <w:sz w:val="20"/>
          <w:szCs w:val="20"/>
          <w:lang w:val="fr-BE"/>
        </w:rPr>
        <w:t xml:space="preserve"> à une ou deux roues.</w:t>
      </w:r>
    </w:p>
    <w:p w14:paraId="4C538F08" w14:textId="77777777"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Pour l'application du présent règlement, les engins de déplacement motorisés ne sont pas assimilés à des véhicules à moteur.</w:t>
      </w:r>
    </w:p>
    <w:p w14:paraId="3930F070" w14:textId="0FBC77FB"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t>Un engin de déplacement non monté n'est pas considéré comme un véhicule.</w:t>
      </w:r>
    </w:p>
    <w:p w14:paraId="435C5BAD" w14:textId="2584D18E" w:rsidR="00101BD5" w:rsidRPr="004670D4" w:rsidRDefault="00101BD5" w:rsidP="00173869">
      <w:pPr>
        <w:pStyle w:val="NormalWeb"/>
        <w:spacing w:before="0" w:beforeAutospacing="0" w:after="0" w:afterAutospacing="0" w:line="276" w:lineRule="auto"/>
        <w:rPr>
          <w:rFonts w:ascii="Century Gothic" w:hAnsi="Century Gothic" w:cstheme="minorHAnsi"/>
          <w:sz w:val="20"/>
          <w:szCs w:val="20"/>
        </w:rPr>
      </w:pPr>
    </w:p>
    <w:p w14:paraId="6A7B44EB" w14:textId="77777777" w:rsidR="009107CC" w:rsidRPr="004670D4" w:rsidRDefault="009107CC" w:rsidP="00173869">
      <w:pPr>
        <w:pStyle w:val="Notedefin"/>
        <w:spacing w:line="276" w:lineRule="auto"/>
        <w:rPr>
          <w:rFonts w:ascii="Century Gothic" w:hAnsi="Century Gothic" w:cstheme="minorHAnsi"/>
          <w:lang w:val="fr-BE"/>
        </w:rPr>
      </w:pPr>
    </w:p>
    <w:p w14:paraId="160FEAC1" w14:textId="68E1AB60"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b/>
          <w:bCs/>
          <w:sz w:val="20"/>
          <w:szCs w:val="20"/>
        </w:rPr>
        <w:t>2.17.</w:t>
      </w:r>
      <w:r w:rsidRPr="004670D4">
        <w:rPr>
          <w:rFonts w:ascii="Century Gothic" w:hAnsi="Century Gothic" w:cstheme="minorHAnsi"/>
          <w:sz w:val="20"/>
          <w:szCs w:val="20"/>
        </w:rPr>
        <w:t xml:space="preserve"> Le terme </w:t>
      </w:r>
      <w:r w:rsidRPr="004670D4">
        <w:rPr>
          <w:rFonts w:ascii="Century Gothic" w:hAnsi="Century Gothic" w:cstheme="minorHAnsi"/>
          <w:b/>
          <w:bCs/>
          <w:sz w:val="20"/>
          <w:szCs w:val="20"/>
        </w:rPr>
        <w:t>"cyclomoteur"</w:t>
      </w:r>
      <w:r w:rsidRPr="004670D4">
        <w:rPr>
          <w:rFonts w:ascii="Century Gothic" w:hAnsi="Century Gothic" w:cstheme="minorHAnsi"/>
          <w:sz w:val="20"/>
          <w:szCs w:val="20"/>
        </w:rPr>
        <w:t xml:space="preserve"> désigne :</w:t>
      </w:r>
    </w:p>
    <w:p w14:paraId="7BAD99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1)</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A »</w:t>
      </w:r>
      <w:r w:rsidRPr="004670D4">
        <w:rPr>
          <w:rFonts w:ascii="Century Gothic" w:eastAsia="Times New Roman" w:hAnsi="Century Gothic" w:cstheme="minorHAnsi"/>
          <w:sz w:val="20"/>
          <w:szCs w:val="20"/>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4DE67D7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2)</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cyclomoteur classe B »</w:t>
      </w:r>
      <w:r w:rsidRPr="004670D4">
        <w:rPr>
          <w:rFonts w:ascii="Century Gothic" w:eastAsia="Times New Roman" w:hAnsi="Century Gothic" w:cstheme="minorHAnsi"/>
          <w:sz w:val="20"/>
          <w:szCs w:val="20"/>
        </w:rPr>
        <w:t>, c’est-à-dire :</w:t>
      </w:r>
    </w:p>
    <w:p w14:paraId="1E693B6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a)</w:t>
      </w:r>
      <w:r w:rsidRPr="004670D4">
        <w:rPr>
          <w:rFonts w:ascii="Century Gothic" w:eastAsia="Times New Roman" w:hAnsi="Century Gothic" w:cstheme="minorHAnsi"/>
          <w:sz w:val="20"/>
          <w:szCs w:val="20"/>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46184564"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inférieure ou égale à 4 kW si le moteur est à combustion interne, </w:t>
      </w:r>
      <w:proofErr w:type="gramStart"/>
      <w:r w:rsidRPr="004670D4">
        <w:rPr>
          <w:rFonts w:ascii="Century Gothic" w:eastAsia="Times New Roman" w:hAnsi="Century Gothic" w:cstheme="minorHAnsi"/>
          <w:sz w:val="20"/>
          <w:szCs w:val="20"/>
        </w:rPr>
        <w:t>ou</w:t>
      </w:r>
      <w:proofErr w:type="gramEnd"/>
    </w:p>
    <w:p w14:paraId="2C2AF3E8" w14:textId="77777777" w:rsidR="009107CC" w:rsidRPr="004670D4" w:rsidRDefault="009107CC" w:rsidP="00173869">
      <w:pPr>
        <w:numPr>
          <w:ilvl w:val="0"/>
          <w:numId w:val="2"/>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lastRenderedPageBreak/>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 ;</w:t>
      </w:r>
    </w:p>
    <w:p w14:paraId="06DBD850"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b)</w:t>
      </w:r>
      <w:r w:rsidRPr="004670D4">
        <w:rPr>
          <w:rFonts w:ascii="Century Gothic" w:eastAsia="Times New Roman" w:hAnsi="Century Gothic" w:cstheme="minorHAnsi"/>
          <w:sz w:val="20"/>
          <w:szCs w:val="20"/>
        </w:rPr>
        <w:t xml:space="preserve"> tout véhicule à trois ou quatre roues, à l'exclusion des cyclomoteurs classe A, dont la vitesse maximale est, par construction, limitée à 45 km à l'heure et dont les caractéristiques sont les suivantes :</w:t>
      </w:r>
    </w:p>
    <w:p w14:paraId="3B061E0D"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allumage commandé, </w:t>
      </w:r>
      <w:proofErr w:type="gramStart"/>
      <w:r w:rsidRPr="004670D4">
        <w:rPr>
          <w:rFonts w:ascii="Century Gothic" w:eastAsia="Times New Roman" w:hAnsi="Century Gothic" w:cstheme="minorHAnsi"/>
          <w:sz w:val="20"/>
          <w:szCs w:val="20"/>
        </w:rPr>
        <w:t>ou</w:t>
      </w:r>
      <w:proofErr w:type="gramEnd"/>
    </w:p>
    <w:p w14:paraId="74BB99E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nette maximale qui ne dépasse pas 4 kW s’il s’agit d’un moteur à allumage par compression, </w:t>
      </w:r>
      <w:proofErr w:type="gramStart"/>
      <w:r w:rsidRPr="004670D4">
        <w:rPr>
          <w:rFonts w:ascii="Century Gothic" w:eastAsia="Times New Roman" w:hAnsi="Century Gothic" w:cstheme="minorHAnsi"/>
          <w:sz w:val="20"/>
          <w:szCs w:val="20"/>
        </w:rPr>
        <w:t>ou</w:t>
      </w:r>
      <w:proofErr w:type="gramEnd"/>
    </w:p>
    <w:p w14:paraId="5C0C5A88" w14:textId="77777777" w:rsidR="009107CC" w:rsidRPr="004670D4" w:rsidRDefault="009107CC" w:rsidP="00173869">
      <w:pPr>
        <w:numPr>
          <w:ilvl w:val="0"/>
          <w:numId w:val="3"/>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60F9F9F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Pour les cyclomoteurs à quatre roues avec un habitacle fermé pour le conducteur et les passagers, accessibles par trois côtés au maximum, la puissance nette maximale ou la puissance nominale continue maximale est inférieure ou égale à 6 kW.</w:t>
      </w:r>
    </w:p>
    <w:p w14:paraId="70F80592"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b/>
          <w:bCs/>
          <w:sz w:val="20"/>
          <w:szCs w:val="20"/>
        </w:rPr>
        <w:t>3)</w:t>
      </w:r>
      <w:r w:rsidRPr="004670D4">
        <w:rPr>
          <w:rFonts w:ascii="Century Gothic" w:eastAsia="Times New Roman" w:hAnsi="Century Gothic" w:cstheme="minorHAnsi"/>
          <w:sz w:val="20"/>
          <w:szCs w:val="20"/>
        </w:rPr>
        <w:t xml:space="preserve"> soit un </w:t>
      </w:r>
      <w:r w:rsidRPr="004670D4">
        <w:rPr>
          <w:rFonts w:ascii="Century Gothic" w:eastAsia="Times New Roman" w:hAnsi="Century Gothic" w:cstheme="minorHAnsi"/>
          <w:b/>
          <w:bCs/>
          <w:sz w:val="20"/>
          <w:szCs w:val="20"/>
        </w:rPr>
        <w:t xml:space="preserve">« speed </w:t>
      </w:r>
      <w:proofErr w:type="spellStart"/>
      <w:r w:rsidRPr="004670D4">
        <w:rPr>
          <w:rFonts w:ascii="Century Gothic" w:eastAsia="Times New Roman" w:hAnsi="Century Gothic" w:cstheme="minorHAnsi"/>
          <w:b/>
          <w:bCs/>
          <w:sz w:val="20"/>
          <w:szCs w:val="20"/>
        </w:rPr>
        <w:t>pedelec</w:t>
      </w:r>
      <w:proofErr w:type="spellEnd"/>
      <w:r w:rsidRPr="004670D4">
        <w:rPr>
          <w:rFonts w:ascii="Century Gothic" w:eastAsia="Times New Roman" w:hAnsi="Century Gothic" w:cstheme="minorHAnsi"/>
          <w:b/>
          <w:bCs/>
          <w:sz w:val="20"/>
          <w:szCs w:val="20"/>
        </w:rPr>
        <w:t xml:space="preserve"> »</w:t>
      </w:r>
      <w:r w:rsidRPr="004670D4">
        <w:rPr>
          <w:rFonts w:ascii="Century Gothic" w:eastAsia="Times New Roman" w:hAnsi="Century Gothic" w:cstheme="minorHAnsi"/>
          <w:sz w:val="20"/>
          <w:szCs w:val="20"/>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FAA7C0"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cylindrée inférieure ou égale à 50 cm³ avec une puissance nette maximale qui ne dépasse pas 4 kW s’il s’agit d’un moteur à combustion interne, </w:t>
      </w:r>
      <w:proofErr w:type="gramStart"/>
      <w:r w:rsidRPr="004670D4">
        <w:rPr>
          <w:rFonts w:ascii="Century Gothic" w:eastAsia="Times New Roman" w:hAnsi="Century Gothic" w:cstheme="minorHAnsi"/>
          <w:sz w:val="20"/>
          <w:szCs w:val="20"/>
        </w:rPr>
        <w:t>ou</w:t>
      </w:r>
      <w:proofErr w:type="gramEnd"/>
    </w:p>
    <w:p w14:paraId="2C025861" w14:textId="77777777" w:rsidR="009107CC" w:rsidRPr="004670D4" w:rsidRDefault="009107CC" w:rsidP="00173869">
      <w:pPr>
        <w:numPr>
          <w:ilvl w:val="0"/>
          <w:numId w:val="4"/>
        </w:numPr>
        <w:spacing w:line="276" w:lineRule="auto"/>
        <w:rPr>
          <w:rFonts w:ascii="Century Gothic" w:eastAsia="Times New Roman" w:hAnsi="Century Gothic" w:cstheme="minorHAnsi"/>
          <w:sz w:val="20"/>
          <w:szCs w:val="20"/>
        </w:rPr>
      </w:pPr>
      <w:proofErr w:type="gramStart"/>
      <w:r w:rsidRPr="004670D4">
        <w:rPr>
          <w:rFonts w:ascii="Century Gothic" w:eastAsia="Times New Roman" w:hAnsi="Century Gothic" w:cstheme="minorHAnsi"/>
          <w:sz w:val="20"/>
          <w:szCs w:val="20"/>
        </w:rPr>
        <w:t>une</w:t>
      </w:r>
      <w:proofErr w:type="gramEnd"/>
      <w:r w:rsidRPr="004670D4">
        <w:rPr>
          <w:rFonts w:ascii="Century Gothic" w:eastAsia="Times New Roman" w:hAnsi="Century Gothic" w:cstheme="minorHAnsi"/>
          <w:sz w:val="20"/>
          <w:szCs w:val="20"/>
        </w:rPr>
        <w:t xml:space="preserve"> puissance nominale continue maximale inférieure ou égale à 4 kW s’il s’agit d’un moteur électrique.</w:t>
      </w:r>
    </w:p>
    <w:p w14:paraId="71053CC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 masse maximale à vide des cyclomoteurs à trois roues est limitée à 270 kg ; celle des cyclomoteurs à quatre roues à 425 kg ; toutefois, pour les véhicules électriques, cette masse s'entend sans les batteries.</w:t>
      </w:r>
    </w:p>
    <w:p w14:paraId="70FA942F"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cyclomoteurs à trois et quatre roues sont équipés de deux places assises au maximum, en ce compris la place du conducteur.</w:t>
      </w:r>
    </w:p>
    <w:p w14:paraId="5813B7E6"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 cyclomoteur à trois roues pourvu de deux roues montées sur un même essieu et dont la distance entre les centres des surfaces de contact de ces roues avec le sol est inférieure à 0,46 m, est considéré comme cyclomoteur à deux roues.</w:t>
      </w:r>
    </w:p>
    <w:p w14:paraId="0782D0E5"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 xml:space="preserve">Le cyclomoteur à </w:t>
      </w:r>
      <w:proofErr w:type="gramStart"/>
      <w:r w:rsidRPr="004670D4">
        <w:rPr>
          <w:rFonts w:ascii="Century Gothic" w:eastAsia="Times New Roman" w:hAnsi="Century Gothic" w:cstheme="minorHAnsi"/>
          <w:sz w:val="20"/>
          <w:szCs w:val="20"/>
        </w:rPr>
        <w:t>deux roues non monté</w:t>
      </w:r>
      <w:proofErr w:type="gramEnd"/>
      <w:r w:rsidRPr="004670D4">
        <w:rPr>
          <w:rFonts w:ascii="Century Gothic" w:eastAsia="Times New Roman" w:hAnsi="Century Gothic" w:cstheme="minorHAnsi"/>
          <w:sz w:val="20"/>
          <w:szCs w:val="20"/>
        </w:rPr>
        <w:t xml:space="preserve"> n'est pas considéré comme véhicule.</w:t>
      </w:r>
    </w:p>
    <w:p w14:paraId="4094889B"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L'adjonction d'une remorque à un cyclomoteur ne modifie pas la classification de cet engin.</w:t>
      </w:r>
    </w:p>
    <w:p w14:paraId="1D496A9E" w14:textId="77777777" w:rsidR="009107CC" w:rsidRPr="004670D4" w:rsidRDefault="009107CC" w:rsidP="00173869">
      <w:pPr>
        <w:spacing w:line="276" w:lineRule="auto"/>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Les véhicules conduits par les personnes handicapées équipés d'un moteur ne permettant pas de circuler à une vitesse supérieure à l'allure du pas, ne sont pas considérés comme cyclomoteurs.</w:t>
      </w:r>
    </w:p>
    <w:p w14:paraId="248BEDBE" w14:textId="77777777" w:rsidR="009107CC" w:rsidRPr="004670D4" w:rsidRDefault="009107CC" w:rsidP="00173869">
      <w:pPr>
        <w:pStyle w:val="Notedefin"/>
        <w:spacing w:line="276" w:lineRule="auto"/>
        <w:rPr>
          <w:rFonts w:ascii="Century Gothic" w:hAnsi="Century Gothic" w:cstheme="minorHAnsi"/>
          <w:lang w:val="fr-BE"/>
        </w:rPr>
      </w:pPr>
    </w:p>
    <w:p w14:paraId="272C4A4C" w14:textId="476558F5"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Style w:val="lev"/>
          <w:rFonts w:ascii="Century Gothic" w:hAnsi="Century Gothic" w:cstheme="minorHAnsi"/>
          <w:sz w:val="20"/>
          <w:szCs w:val="20"/>
        </w:rPr>
        <w:t>2.18.</w:t>
      </w:r>
      <w:r w:rsidRPr="004670D4">
        <w:rPr>
          <w:rFonts w:ascii="Century Gothic" w:hAnsi="Century Gothic" w:cstheme="minorHAnsi"/>
          <w:sz w:val="20"/>
          <w:szCs w:val="20"/>
        </w:rPr>
        <w:t xml:space="preserve"> Le terme </w:t>
      </w:r>
      <w:r w:rsidRPr="004670D4">
        <w:rPr>
          <w:rStyle w:val="lev"/>
          <w:rFonts w:ascii="Century Gothic" w:hAnsi="Century Gothic" w:cstheme="minorHAnsi"/>
          <w:sz w:val="20"/>
          <w:szCs w:val="20"/>
        </w:rPr>
        <w:t>"motocyclette"</w:t>
      </w:r>
      <w:r w:rsidRPr="004670D4">
        <w:rPr>
          <w:rFonts w:ascii="Century Gothic" w:hAnsi="Century Gothic" w:cstheme="minorHAnsi"/>
          <w:sz w:val="20"/>
          <w:szCs w:val="20"/>
        </w:rPr>
        <w:t xml:space="preserve"> désigne tout véhicule à moteur à deux roues, avec ou sans side-car et qui ne répond pas à la définition du cyclomoteur.</w:t>
      </w:r>
    </w:p>
    <w:p w14:paraId="692B08E5" w14:textId="77777777" w:rsidR="009107CC" w:rsidRPr="004670D4" w:rsidRDefault="009107CC" w:rsidP="00173869">
      <w:pPr>
        <w:pStyle w:val="NormalWeb"/>
        <w:spacing w:before="0" w:beforeAutospacing="0" w:after="0" w:afterAutospacing="0" w:line="276" w:lineRule="auto"/>
        <w:rPr>
          <w:rFonts w:ascii="Century Gothic" w:hAnsi="Century Gothic" w:cstheme="minorHAnsi"/>
          <w:sz w:val="20"/>
          <w:szCs w:val="20"/>
        </w:rPr>
      </w:pPr>
      <w:r w:rsidRPr="004670D4">
        <w:rPr>
          <w:rFonts w:ascii="Century Gothic" w:hAnsi="Century Gothic" w:cstheme="minorHAnsi"/>
          <w:sz w:val="20"/>
          <w:szCs w:val="20"/>
        </w:rPr>
        <w:t>L'adjonction d'une remorque à une motocyclette ne modifie pas la classification de cet engin.</w:t>
      </w:r>
    </w:p>
    <w:p w14:paraId="33011761" w14:textId="1A665692" w:rsidR="00101BD5" w:rsidRPr="004670D4" w:rsidRDefault="00101BD5" w:rsidP="00173869">
      <w:pPr>
        <w:spacing w:after="160" w:line="276" w:lineRule="auto"/>
        <w:rPr>
          <w:rFonts w:ascii="Century Gothic" w:hAnsi="Century Gothic" w:cstheme="minorHAnsi"/>
          <w:sz w:val="20"/>
          <w:szCs w:val="20"/>
          <w:lang w:val="fr-BE"/>
        </w:rPr>
      </w:pPr>
      <w:r w:rsidRPr="004670D4">
        <w:rPr>
          <w:rFonts w:ascii="Century Gothic" w:hAnsi="Century Gothic" w:cstheme="minorHAnsi"/>
          <w:sz w:val="20"/>
          <w:szCs w:val="20"/>
          <w:lang w:val="fr-BE"/>
        </w:rPr>
        <w:br w:type="page"/>
      </w:r>
    </w:p>
    <w:p w14:paraId="6313D4B0" w14:textId="77777777" w:rsidR="009107CC" w:rsidRPr="004670D4" w:rsidRDefault="009107CC" w:rsidP="009107CC">
      <w:pPr>
        <w:pStyle w:val="Notedefin"/>
        <w:rPr>
          <w:rFonts w:ascii="Century Gothic" w:hAnsi="Century Gothic" w:cstheme="minorHAnsi"/>
          <w:lang w:val="fr-BE"/>
        </w:rPr>
      </w:pPr>
    </w:p>
    <w:p w14:paraId="3F555F63" w14:textId="50D1CB9F" w:rsidR="001D27C8" w:rsidRPr="00173869" w:rsidRDefault="009107CC" w:rsidP="00B36663">
      <w:pPr>
        <w:jc w:val="center"/>
        <w:rPr>
          <w:rFonts w:ascii="Century Gothic" w:hAnsi="Century Gothic" w:cstheme="minorHAnsi"/>
          <w:b/>
          <w:bCs/>
          <w:sz w:val="30"/>
          <w:szCs w:val="30"/>
          <w:u w:val="single"/>
        </w:rPr>
      </w:pPr>
      <w:r w:rsidRPr="00173869">
        <w:rPr>
          <w:rFonts w:ascii="Century Gothic" w:hAnsi="Century Gothic" w:cstheme="minorHAnsi"/>
          <w:b/>
          <w:bCs/>
          <w:sz w:val="30"/>
          <w:szCs w:val="30"/>
          <w:u w:val="single"/>
        </w:rPr>
        <w:t>Annexe 2</w:t>
      </w:r>
      <w:r w:rsidR="00E4697D" w:rsidRPr="00173869">
        <w:rPr>
          <w:rFonts w:ascii="Century Gothic" w:hAnsi="Century Gothic" w:cstheme="minorHAnsi"/>
          <w:b/>
          <w:bCs/>
          <w:sz w:val="30"/>
          <w:szCs w:val="30"/>
          <w:u w:val="single"/>
        </w:rPr>
        <w:t> : Rythmes, périodes et formats définis pour le partage de données</w:t>
      </w:r>
    </w:p>
    <w:p w14:paraId="521F73A3" w14:textId="77777777" w:rsidR="001D27C8" w:rsidRPr="004670D4" w:rsidRDefault="001D27C8" w:rsidP="001D27C8">
      <w:pPr>
        <w:rPr>
          <w:rFonts w:ascii="Century Gothic" w:hAnsi="Century Gothic" w:cstheme="minorHAnsi"/>
          <w:b/>
          <w:bCs/>
          <w:sz w:val="20"/>
          <w:szCs w:val="20"/>
          <w:u w:val="single"/>
        </w:rPr>
      </w:pPr>
    </w:p>
    <w:p w14:paraId="566E4C98" w14:textId="641F3E07" w:rsidR="009107CC" w:rsidRPr="004670D4" w:rsidRDefault="009107CC"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Rythme</w:t>
      </w:r>
      <w:r w:rsidR="008906C8" w:rsidRPr="004670D4">
        <w:rPr>
          <w:rFonts w:ascii="Century Gothic" w:hAnsi="Century Gothic" w:cstheme="minorHAnsi"/>
          <w:b/>
          <w:bCs/>
          <w:color w:val="000000" w:themeColor="text1"/>
          <w:sz w:val="20"/>
          <w:szCs w:val="20"/>
          <w:u w:val="single"/>
        </w:rPr>
        <w:t xml:space="preserve"> et </w:t>
      </w:r>
      <w:r w:rsidRPr="004670D4">
        <w:rPr>
          <w:rFonts w:ascii="Century Gothic" w:hAnsi="Century Gothic" w:cstheme="minorHAnsi"/>
          <w:b/>
          <w:bCs/>
          <w:color w:val="000000" w:themeColor="text1"/>
          <w:sz w:val="20"/>
          <w:szCs w:val="20"/>
          <w:u w:val="single"/>
        </w:rPr>
        <w:t>périodes définis pour le partage des données</w:t>
      </w:r>
      <w:r w:rsidR="00653A80" w:rsidRPr="004670D4">
        <w:rPr>
          <w:rFonts w:ascii="Century Gothic" w:hAnsi="Century Gothic" w:cstheme="minorHAnsi"/>
          <w:b/>
          <w:bCs/>
          <w:color w:val="000000" w:themeColor="text1"/>
          <w:sz w:val="20"/>
          <w:szCs w:val="20"/>
          <w:u w:val="single"/>
        </w:rPr>
        <w:t> :</w:t>
      </w:r>
    </w:p>
    <w:p w14:paraId="607D3CC2" w14:textId="77777777" w:rsidR="009107CC" w:rsidRPr="004670D4" w:rsidRDefault="009107CC" w:rsidP="009107CC">
      <w:pPr>
        <w:spacing w:line="276" w:lineRule="auto"/>
        <w:rPr>
          <w:rFonts w:ascii="Century Gothic" w:hAnsi="Century Gothic" w:cstheme="minorHAnsi"/>
          <w:b/>
          <w:bCs/>
          <w:color w:val="000000" w:themeColor="text1"/>
          <w:sz w:val="20"/>
          <w:szCs w:val="20"/>
        </w:rPr>
      </w:pPr>
    </w:p>
    <w:p w14:paraId="3F90BAA4" w14:textId="3659E75C" w:rsidR="009107CC" w:rsidRPr="004670D4" w:rsidRDefault="009107CC" w:rsidP="009107CC">
      <w:pPr>
        <w:spacing w:line="276" w:lineRule="auto"/>
        <w:rPr>
          <w:rFonts w:ascii="Century Gothic" w:hAnsi="Century Gothic"/>
          <w:sz w:val="20"/>
          <w:szCs w:val="20"/>
        </w:rPr>
      </w:pPr>
      <w:r w:rsidRPr="004670D4">
        <w:rPr>
          <w:rFonts w:ascii="Century Gothic" w:hAnsi="Century Gothic"/>
          <w:sz w:val="20"/>
          <w:szCs w:val="20"/>
        </w:rPr>
        <w:t xml:space="preserve">Comme spécifié par </w:t>
      </w:r>
      <w:r w:rsidRPr="004670D4">
        <w:rPr>
          <w:rFonts w:ascii="Century Gothic" w:hAnsi="Century Gothic"/>
          <w:i/>
          <w:iCs/>
          <w:sz w:val="20"/>
          <w:szCs w:val="20"/>
        </w:rPr>
        <w:t>l’</w:t>
      </w:r>
      <w:r w:rsidR="0006751A" w:rsidRPr="004670D4">
        <w:rPr>
          <w:rFonts w:ascii="Century Gothic" w:hAnsi="Century Gothic"/>
          <w:i/>
          <w:iCs/>
          <w:sz w:val="20"/>
          <w:szCs w:val="20"/>
        </w:rPr>
        <w:t>A</w:t>
      </w:r>
      <w:r w:rsidRPr="004670D4">
        <w:rPr>
          <w:rFonts w:ascii="Century Gothic" w:hAnsi="Century Gothic"/>
          <w:i/>
          <w:iCs/>
          <w:sz w:val="20"/>
          <w:szCs w:val="20"/>
        </w:rPr>
        <w:t xml:space="preserve">rrêté </w:t>
      </w:r>
      <w:r w:rsidR="0006751A" w:rsidRPr="004670D4">
        <w:rPr>
          <w:rFonts w:ascii="Century Gothic" w:hAnsi="Century Gothic"/>
          <w:i/>
          <w:iCs/>
          <w:sz w:val="20"/>
          <w:szCs w:val="20"/>
        </w:rPr>
        <w:t>M</w:t>
      </w:r>
      <w:r w:rsidRPr="004670D4">
        <w:rPr>
          <w:rFonts w:ascii="Century Gothic" w:hAnsi="Century Gothic"/>
          <w:i/>
          <w:iCs/>
          <w:sz w:val="20"/>
          <w:szCs w:val="20"/>
        </w:rPr>
        <w:t>inistériel déterminant les modalités de transmission des données statistiques par les opérateurs de cyclopartage en flotte libre à l’administration et aux communes</w:t>
      </w:r>
      <w:r w:rsidRPr="004670D4">
        <w:rPr>
          <w:rFonts w:ascii="Century Gothic" w:hAnsi="Century Gothic"/>
          <w:sz w:val="20"/>
          <w:szCs w:val="20"/>
        </w:rPr>
        <w:t>, l’opérateur fournit les informations relatives à l’article 13 </w:t>
      </w:r>
      <w:r w:rsidR="00A65F33" w:rsidRPr="004670D4">
        <w:rPr>
          <w:rFonts w:ascii="Century Gothic" w:hAnsi="Century Gothic"/>
          <w:sz w:val="20"/>
          <w:szCs w:val="20"/>
        </w:rPr>
        <w:t xml:space="preserve">de l’arrêté du Gouvernement wallon du 24 août 2023 </w:t>
      </w:r>
      <w:r w:rsidRPr="004670D4">
        <w:rPr>
          <w:rFonts w:ascii="Century Gothic" w:hAnsi="Century Gothic"/>
          <w:sz w:val="20"/>
          <w:szCs w:val="20"/>
        </w:rPr>
        <w:t>:</w:t>
      </w:r>
    </w:p>
    <w:p w14:paraId="2E54E917" w14:textId="77777777"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par</w:t>
      </w:r>
      <w:proofErr w:type="gramEnd"/>
      <w:r w:rsidRPr="004670D4">
        <w:rPr>
          <w:rFonts w:ascii="Century Gothic" w:hAnsi="Century Gothic"/>
          <w:sz w:val="20"/>
          <w:szCs w:val="20"/>
        </w:rPr>
        <w:t xml:space="preserve"> période d’un mois, </w:t>
      </w:r>
    </w:p>
    <w:p w14:paraId="0CF46E49" w14:textId="77777777" w:rsidR="00653A80"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proofErr w:type="gramStart"/>
      <w:r w:rsidRPr="004670D4">
        <w:rPr>
          <w:rFonts w:ascii="Century Gothic" w:hAnsi="Century Gothic"/>
          <w:sz w:val="20"/>
          <w:szCs w:val="20"/>
        </w:rPr>
        <w:t>au</w:t>
      </w:r>
      <w:proofErr w:type="gramEnd"/>
      <w:r w:rsidRPr="004670D4">
        <w:rPr>
          <w:rFonts w:ascii="Century Gothic" w:hAnsi="Century Gothic"/>
          <w:sz w:val="20"/>
          <w:szCs w:val="20"/>
        </w:rPr>
        <w:t xml:space="preserve"> rythme de six mois à raison</w:t>
      </w:r>
      <w:r w:rsidR="00653A80" w:rsidRPr="004670D4">
        <w:rPr>
          <w:rFonts w:ascii="Century Gothic" w:hAnsi="Century Gothic"/>
          <w:sz w:val="20"/>
          <w:szCs w:val="20"/>
        </w:rPr>
        <w:t> :</w:t>
      </w:r>
    </w:p>
    <w:p w14:paraId="5B939F69" w14:textId="66848629" w:rsidR="00653A80"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juillet pour les périodes de janvier à juin de la même année </w:t>
      </w:r>
    </w:p>
    <w:p w14:paraId="0A7EE416" w14:textId="008DD33D" w:rsidR="009107CC" w:rsidRPr="004670D4" w:rsidRDefault="001065F0" w:rsidP="005003DD">
      <w:pPr>
        <w:pStyle w:val="Paragraphedeliste"/>
        <w:numPr>
          <w:ilvl w:val="1"/>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D’un</w:t>
      </w:r>
      <w:r w:rsidR="009107CC" w:rsidRPr="004670D4">
        <w:rPr>
          <w:rFonts w:ascii="Century Gothic" w:hAnsi="Century Gothic"/>
          <w:sz w:val="20"/>
          <w:szCs w:val="20"/>
        </w:rPr>
        <w:t xml:space="preserve"> rapport transmis en janvier pour les périodes de juillet à décembre de l’année précédente. </w:t>
      </w:r>
    </w:p>
    <w:p w14:paraId="4100D378" w14:textId="0CD5855B" w:rsidR="009107CC" w:rsidRPr="004670D4" w:rsidRDefault="009107CC" w:rsidP="005003DD">
      <w:pPr>
        <w:pStyle w:val="Paragraphedeliste"/>
        <w:numPr>
          <w:ilvl w:val="0"/>
          <w:numId w:val="12"/>
        </w:numPr>
        <w:spacing w:line="276" w:lineRule="auto"/>
        <w:rPr>
          <w:rFonts w:ascii="Century Gothic" w:hAnsi="Century Gothic" w:cstheme="minorHAnsi"/>
          <w:b/>
          <w:bCs/>
          <w:color w:val="000000" w:themeColor="text1"/>
          <w:sz w:val="20"/>
          <w:szCs w:val="20"/>
        </w:rPr>
      </w:pPr>
      <w:r w:rsidRPr="004670D4">
        <w:rPr>
          <w:rFonts w:ascii="Century Gothic" w:hAnsi="Century Gothic"/>
          <w:sz w:val="20"/>
          <w:szCs w:val="20"/>
        </w:rPr>
        <w:t>Le format est déterminé dans le tableau figurant ci-dessous.</w:t>
      </w:r>
    </w:p>
    <w:p w14:paraId="624C43FF" w14:textId="1DC6FE51" w:rsidR="001D27C8" w:rsidRPr="004670D4" w:rsidRDefault="001D27C8" w:rsidP="001D27C8">
      <w:pPr>
        <w:spacing w:line="276" w:lineRule="auto"/>
        <w:rPr>
          <w:rFonts w:ascii="Century Gothic" w:hAnsi="Century Gothic" w:cstheme="minorHAnsi"/>
          <w:b/>
          <w:bCs/>
          <w:color w:val="000000" w:themeColor="text1"/>
          <w:sz w:val="20"/>
          <w:szCs w:val="20"/>
        </w:rPr>
      </w:pPr>
    </w:p>
    <w:p w14:paraId="12EB3826" w14:textId="77777777" w:rsidR="007034CD" w:rsidRPr="004670D4" w:rsidRDefault="001D27C8" w:rsidP="001D27C8">
      <w:pPr>
        <w:rPr>
          <w:rFonts w:ascii="Century Gothic" w:hAnsi="Century Gothic" w:cstheme="minorHAnsi"/>
          <w:b/>
          <w:bCs/>
          <w:sz w:val="20"/>
          <w:szCs w:val="20"/>
          <w:u w:val="single"/>
        </w:rPr>
      </w:pPr>
      <w:r w:rsidRPr="004670D4">
        <w:rPr>
          <w:rFonts w:ascii="Century Gothic" w:hAnsi="Century Gothic" w:cstheme="minorHAnsi"/>
          <w:b/>
          <w:bCs/>
          <w:color w:val="000000" w:themeColor="text1"/>
          <w:sz w:val="20"/>
          <w:szCs w:val="20"/>
          <w:u w:val="single"/>
        </w:rPr>
        <w:t>Formats définis pour le partage des données </w:t>
      </w:r>
      <w:r w:rsidRPr="004670D4">
        <w:rPr>
          <w:rFonts w:ascii="Century Gothic" w:hAnsi="Century Gothic" w:cstheme="minorHAnsi"/>
          <w:b/>
          <w:bCs/>
          <w:sz w:val="20"/>
          <w:szCs w:val="20"/>
          <w:u w:val="single"/>
        </w:rPr>
        <w:t>:</w:t>
      </w:r>
    </w:p>
    <w:tbl>
      <w:tblPr>
        <w:tblW w:w="9117" w:type="dxa"/>
        <w:tblInd w:w="75" w:type="dxa"/>
        <w:tblCellMar>
          <w:left w:w="70" w:type="dxa"/>
          <w:right w:w="70" w:type="dxa"/>
        </w:tblCellMar>
        <w:tblLook w:val="04A0" w:firstRow="1" w:lastRow="0" w:firstColumn="1" w:lastColumn="0" w:noHBand="0" w:noVBand="1"/>
      </w:tblPr>
      <w:tblGrid>
        <w:gridCol w:w="1166"/>
        <w:gridCol w:w="4331"/>
        <w:gridCol w:w="1980"/>
        <w:gridCol w:w="1640"/>
      </w:tblGrid>
      <w:tr w:rsidR="007034CD" w:rsidRPr="004670D4" w14:paraId="410E5DBF" w14:textId="77777777" w:rsidTr="00717213">
        <w:trPr>
          <w:trHeight w:val="288"/>
        </w:trPr>
        <w:tc>
          <w:tcPr>
            <w:tcW w:w="1166" w:type="dxa"/>
            <w:tcBorders>
              <w:top w:val="nil"/>
              <w:left w:val="nil"/>
              <w:bottom w:val="nil"/>
              <w:right w:val="nil"/>
            </w:tcBorders>
            <w:noWrap/>
            <w:vAlign w:val="bottom"/>
            <w:hideMark/>
          </w:tcPr>
          <w:p w14:paraId="64D5C1C6" w14:textId="77777777" w:rsidR="007034CD" w:rsidRPr="004670D4" w:rsidRDefault="007034CD" w:rsidP="00717213">
            <w:pPr>
              <w:rPr>
                <w:rFonts w:ascii="Century Gothic" w:eastAsia="Times New Roman" w:hAnsi="Century Gothic" w:cs="Calibri"/>
                <w:color w:val="000000"/>
                <w:sz w:val="20"/>
                <w:szCs w:val="20"/>
              </w:rPr>
            </w:pPr>
          </w:p>
          <w:p w14:paraId="7777BD11" w14:textId="77777777" w:rsidR="007034CD" w:rsidRPr="004670D4" w:rsidRDefault="007034CD" w:rsidP="00717213">
            <w:pPr>
              <w:rPr>
                <w:rFonts w:ascii="Century Gothic" w:eastAsia="Times New Roman" w:hAnsi="Century Gothic" w:cs="Calibri"/>
                <w:color w:val="000000"/>
                <w:sz w:val="20"/>
                <w:szCs w:val="20"/>
                <w:u w:val="single"/>
              </w:rPr>
            </w:pPr>
            <w:r w:rsidRPr="004670D4">
              <w:rPr>
                <w:rFonts w:ascii="Century Gothic" w:eastAsia="Times New Roman" w:hAnsi="Century Gothic" w:cs="Calibri"/>
                <w:color w:val="000000"/>
                <w:sz w:val="20"/>
                <w:szCs w:val="20"/>
                <w:u w:val="single"/>
              </w:rPr>
              <w:t>Légende :</w:t>
            </w:r>
          </w:p>
          <w:p w14:paraId="479D23D8" w14:textId="77777777" w:rsidR="007034CD" w:rsidRPr="004670D4" w:rsidRDefault="007034CD" w:rsidP="00717213">
            <w:pPr>
              <w:rPr>
                <w:rFonts w:ascii="Century Gothic" w:eastAsia="Times New Roman" w:hAnsi="Century Gothic" w:cs="Calibri"/>
                <w:color w:val="000000"/>
                <w:sz w:val="20"/>
                <w:szCs w:val="20"/>
              </w:rPr>
            </w:pPr>
            <w:r w:rsidRPr="004670D4">
              <w:rPr>
                <w:rFonts w:ascii="Century Gothic" w:eastAsia="Times New Roman" w:hAnsi="Century Gothic" w:cs="Calibri"/>
                <w:color w:val="000000"/>
                <w:sz w:val="20"/>
                <w:szCs w:val="20"/>
              </w:rPr>
              <w:t xml:space="preserve">CSV = </w:t>
            </w:r>
          </w:p>
        </w:tc>
        <w:tc>
          <w:tcPr>
            <w:tcW w:w="4331" w:type="dxa"/>
            <w:tcBorders>
              <w:top w:val="nil"/>
              <w:left w:val="nil"/>
              <w:bottom w:val="nil"/>
              <w:right w:val="nil"/>
            </w:tcBorders>
            <w:noWrap/>
            <w:vAlign w:val="bottom"/>
            <w:hideMark/>
          </w:tcPr>
          <w:p w14:paraId="7274FA3F"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Comma-</w:t>
            </w:r>
            <w:proofErr w:type="spellStart"/>
            <w:r w:rsidRPr="004670D4">
              <w:rPr>
                <w:rFonts w:ascii="Century Gothic" w:eastAsia="Times New Roman" w:hAnsi="Century Gothic" w:cstheme="minorHAnsi"/>
                <w:sz w:val="20"/>
                <w:szCs w:val="20"/>
              </w:rPr>
              <w:t>Separated</w:t>
            </w:r>
            <w:proofErr w:type="spellEnd"/>
            <w:r w:rsidRPr="004670D4">
              <w:rPr>
                <w:rFonts w:ascii="Century Gothic" w:eastAsia="Times New Roman" w:hAnsi="Century Gothic" w:cstheme="minorHAnsi"/>
                <w:sz w:val="20"/>
                <w:szCs w:val="20"/>
              </w:rPr>
              <w:t xml:space="preserve"> Values</w:t>
            </w:r>
          </w:p>
        </w:tc>
        <w:tc>
          <w:tcPr>
            <w:tcW w:w="1980" w:type="dxa"/>
            <w:tcBorders>
              <w:top w:val="nil"/>
              <w:left w:val="nil"/>
              <w:bottom w:val="nil"/>
              <w:right w:val="nil"/>
            </w:tcBorders>
            <w:noWrap/>
            <w:vAlign w:val="bottom"/>
            <w:hideMark/>
          </w:tcPr>
          <w:p w14:paraId="0CB1287E" w14:textId="77777777" w:rsidR="007034CD" w:rsidRPr="004670D4" w:rsidRDefault="007034CD" w:rsidP="00717213">
            <w:pPr>
              <w:rPr>
                <w:rFonts w:ascii="Century Gothic" w:eastAsia="Times New Roman" w:hAnsi="Century Gothic" w:cs="Times New Roman"/>
                <w:sz w:val="20"/>
                <w:szCs w:val="20"/>
              </w:rPr>
            </w:pPr>
          </w:p>
        </w:tc>
        <w:tc>
          <w:tcPr>
            <w:tcW w:w="1640" w:type="dxa"/>
            <w:tcBorders>
              <w:top w:val="nil"/>
              <w:left w:val="nil"/>
              <w:bottom w:val="nil"/>
              <w:right w:val="nil"/>
            </w:tcBorders>
            <w:noWrap/>
            <w:vAlign w:val="bottom"/>
            <w:hideMark/>
          </w:tcPr>
          <w:p w14:paraId="036B28F1"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BF1FB97" w14:textId="77777777" w:rsidTr="00717213">
        <w:trPr>
          <w:trHeight w:val="288"/>
        </w:trPr>
        <w:tc>
          <w:tcPr>
            <w:tcW w:w="1166" w:type="dxa"/>
            <w:tcBorders>
              <w:top w:val="nil"/>
              <w:left w:val="nil"/>
              <w:bottom w:val="nil"/>
              <w:right w:val="nil"/>
            </w:tcBorders>
            <w:noWrap/>
            <w:vAlign w:val="bottom"/>
            <w:hideMark/>
          </w:tcPr>
          <w:p w14:paraId="5F2F4B11"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MDS =</w:t>
            </w:r>
          </w:p>
        </w:tc>
        <w:tc>
          <w:tcPr>
            <w:tcW w:w="4331" w:type="dxa"/>
            <w:tcBorders>
              <w:top w:val="nil"/>
              <w:left w:val="nil"/>
              <w:bottom w:val="nil"/>
              <w:right w:val="nil"/>
            </w:tcBorders>
            <w:noWrap/>
            <w:vAlign w:val="bottom"/>
            <w:hideMark/>
          </w:tcPr>
          <w:p w14:paraId="345FAD7C" w14:textId="77777777" w:rsidR="007034CD" w:rsidRPr="004670D4" w:rsidRDefault="007034CD" w:rsidP="00717213">
            <w:pPr>
              <w:rPr>
                <w:rFonts w:ascii="Century Gothic" w:eastAsia="Times New Roman" w:hAnsi="Century Gothic" w:cs="Calibri"/>
                <w:sz w:val="20"/>
                <w:szCs w:val="20"/>
              </w:rPr>
            </w:pPr>
            <w:hyperlink r:id="rId19" w:history="1">
              <w:proofErr w:type="spellStart"/>
              <w:r w:rsidRPr="004670D4">
                <w:rPr>
                  <w:rFonts w:ascii="Century Gothic" w:eastAsia="Times New Roman" w:hAnsi="Century Gothic" w:cs="Calibri"/>
                  <w:sz w:val="20"/>
                  <w:szCs w:val="20"/>
                </w:rPr>
                <w:t>Mobility</w:t>
              </w:r>
              <w:proofErr w:type="spellEnd"/>
              <w:r w:rsidRPr="004670D4">
                <w:rPr>
                  <w:rFonts w:ascii="Century Gothic" w:eastAsia="Times New Roman" w:hAnsi="Century Gothic" w:cs="Calibri"/>
                  <w:sz w:val="20"/>
                  <w:szCs w:val="20"/>
                </w:rPr>
                <w:t xml:space="preserve"> Data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558F2D83"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0D1CEA8"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33733277" w14:textId="77777777" w:rsidTr="00717213">
        <w:trPr>
          <w:trHeight w:val="288"/>
        </w:trPr>
        <w:tc>
          <w:tcPr>
            <w:tcW w:w="1166" w:type="dxa"/>
            <w:tcBorders>
              <w:top w:val="nil"/>
              <w:left w:val="nil"/>
              <w:bottom w:val="nil"/>
              <w:right w:val="nil"/>
            </w:tcBorders>
            <w:noWrap/>
            <w:vAlign w:val="bottom"/>
            <w:hideMark/>
          </w:tcPr>
          <w:p w14:paraId="4D4DB3BC"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GBFS =</w:t>
            </w:r>
          </w:p>
        </w:tc>
        <w:tc>
          <w:tcPr>
            <w:tcW w:w="4331" w:type="dxa"/>
            <w:tcBorders>
              <w:top w:val="nil"/>
              <w:left w:val="nil"/>
              <w:bottom w:val="nil"/>
              <w:right w:val="nil"/>
            </w:tcBorders>
            <w:noWrap/>
            <w:vAlign w:val="bottom"/>
            <w:hideMark/>
          </w:tcPr>
          <w:p w14:paraId="38F51202" w14:textId="77777777" w:rsidR="007034CD" w:rsidRPr="004670D4" w:rsidRDefault="007034CD" w:rsidP="00717213">
            <w:pPr>
              <w:rPr>
                <w:rFonts w:ascii="Century Gothic" w:eastAsia="Times New Roman" w:hAnsi="Century Gothic" w:cs="Calibri"/>
                <w:sz w:val="20"/>
                <w:szCs w:val="20"/>
              </w:rPr>
            </w:pPr>
            <w:hyperlink r:id="rId20" w:history="1">
              <w:r w:rsidRPr="004670D4">
                <w:rPr>
                  <w:rFonts w:ascii="Century Gothic" w:eastAsia="Times New Roman" w:hAnsi="Century Gothic" w:cs="Calibri"/>
                  <w:sz w:val="20"/>
                  <w:szCs w:val="20"/>
                </w:rPr>
                <w:t xml:space="preserve">General </w:t>
              </w:r>
              <w:proofErr w:type="spellStart"/>
              <w:r w:rsidRPr="004670D4">
                <w:rPr>
                  <w:rFonts w:ascii="Century Gothic" w:eastAsia="Times New Roman" w:hAnsi="Century Gothic" w:cs="Calibri"/>
                  <w:sz w:val="20"/>
                  <w:szCs w:val="20"/>
                </w:rPr>
                <w:t>Bikeshare</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Feed</w:t>
              </w:r>
              <w:proofErr w:type="spellEnd"/>
              <w:r w:rsidRPr="004670D4">
                <w:rPr>
                  <w:rFonts w:ascii="Century Gothic" w:eastAsia="Times New Roman" w:hAnsi="Century Gothic" w:cs="Calibri"/>
                  <w:sz w:val="20"/>
                  <w:szCs w:val="20"/>
                </w:rPr>
                <w:t xml:space="preserve"> </w:t>
              </w:r>
              <w:proofErr w:type="spellStart"/>
              <w:r w:rsidRPr="004670D4">
                <w:rPr>
                  <w:rFonts w:ascii="Century Gothic" w:eastAsia="Times New Roman" w:hAnsi="Century Gothic" w:cs="Calibri"/>
                  <w:sz w:val="20"/>
                  <w:szCs w:val="20"/>
                </w:rPr>
                <w:t>Specification</w:t>
              </w:r>
              <w:proofErr w:type="spellEnd"/>
              <w:r w:rsidRPr="004670D4">
                <w:rPr>
                  <w:rFonts w:ascii="Century Gothic" w:eastAsia="Times New Roman" w:hAnsi="Century Gothic" w:cs="Calibri"/>
                  <w:sz w:val="20"/>
                  <w:szCs w:val="20"/>
                </w:rPr>
                <w:t> </w:t>
              </w:r>
            </w:hyperlink>
          </w:p>
        </w:tc>
        <w:tc>
          <w:tcPr>
            <w:tcW w:w="1980" w:type="dxa"/>
            <w:tcBorders>
              <w:top w:val="nil"/>
              <w:left w:val="nil"/>
              <w:bottom w:val="nil"/>
              <w:right w:val="nil"/>
            </w:tcBorders>
            <w:noWrap/>
            <w:vAlign w:val="bottom"/>
            <w:hideMark/>
          </w:tcPr>
          <w:p w14:paraId="2CC0A0FB"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74EC973F"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079FBFAB" w14:textId="77777777" w:rsidTr="00717213">
        <w:trPr>
          <w:trHeight w:val="288"/>
        </w:trPr>
        <w:tc>
          <w:tcPr>
            <w:tcW w:w="1166" w:type="dxa"/>
            <w:tcBorders>
              <w:top w:val="nil"/>
              <w:left w:val="nil"/>
              <w:bottom w:val="nil"/>
              <w:right w:val="nil"/>
            </w:tcBorders>
            <w:noWrap/>
            <w:vAlign w:val="bottom"/>
            <w:hideMark/>
          </w:tcPr>
          <w:p w14:paraId="6563CC54" w14:textId="77777777" w:rsidR="007034CD" w:rsidRPr="004670D4" w:rsidRDefault="007034CD" w:rsidP="00717213">
            <w:pPr>
              <w:rPr>
                <w:rFonts w:ascii="Century Gothic" w:eastAsia="Times New Roman" w:hAnsi="Century Gothic" w:cstheme="minorHAnsi"/>
                <w:sz w:val="20"/>
                <w:szCs w:val="20"/>
              </w:rPr>
            </w:pPr>
            <w:proofErr w:type="spellStart"/>
            <w:r w:rsidRPr="004670D4">
              <w:rPr>
                <w:rFonts w:ascii="Century Gothic" w:eastAsia="Times New Roman" w:hAnsi="Century Gothic" w:cstheme="minorHAnsi"/>
                <w:sz w:val="20"/>
                <w:szCs w:val="20"/>
              </w:rPr>
              <w:t>GeoJson</w:t>
            </w:r>
            <w:proofErr w:type="spellEnd"/>
            <w:r w:rsidRPr="004670D4">
              <w:rPr>
                <w:rFonts w:ascii="Century Gothic" w:eastAsia="Times New Roman" w:hAnsi="Century Gothic" w:cstheme="minorHAnsi"/>
                <w:sz w:val="20"/>
                <w:szCs w:val="20"/>
              </w:rPr>
              <w:t xml:space="preserve"> =</w:t>
            </w:r>
          </w:p>
        </w:tc>
        <w:tc>
          <w:tcPr>
            <w:tcW w:w="4331" w:type="dxa"/>
            <w:tcBorders>
              <w:top w:val="nil"/>
              <w:left w:val="nil"/>
              <w:bottom w:val="nil"/>
              <w:right w:val="nil"/>
            </w:tcBorders>
            <w:noWrap/>
            <w:vAlign w:val="bottom"/>
            <w:hideMark/>
          </w:tcPr>
          <w:p w14:paraId="40A2AF32" w14:textId="77777777" w:rsidR="007034CD" w:rsidRPr="004670D4" w:rsidRDefault="007034CD" w:rsidP="00717213">
            <w:pPr>
              <w:rPr>
                <w:rFonts w:ascii="Century Gothic" w:eastAsia="Times New Roman" w:hAnsi="Century Gothic" w:cs="Calibri"/>
                <w:sz w:val="20"/>
                <w:szCs w:val="20"/>
              </w:rPr>
            </w:pPr>
            <w:hyperlink r:id="rId21" w:history="1">
              <w:proofErr w:type="spellStart"/>
              <w:r w:rsidRPr="004670D4">
                <w:rPr>
                  <w:rFonts w:ascii="Century Gothic" w:eastAsia="Times New Roman" w:hAnsi="Century Gothic" w:cs="Calibri"/>
                  <w:sz w:val="20"/>
                  <w:szCs w:val="20"/>
                </w:rPr>
                <w:t>GeoJson</w:t>
              </w:r>
              <w:proofErr w:type="spellEnd"/>
            </w:hyperlink>
          </w:p>
        </w:tc>
        <w:tc>
          <w:tcPr>
            <w:tcW w:w="1980" w:type="dxa"/>
            <w:tcBorders>
              <w:top w:val="nil"/>
              <w:left w:val="nil"/>
              <w:bottom w:val="nil"/>
              <w:right w:val="nil"/>
            </w:tcBorders>
            <w:noWrap/>
            <w:vAlign w:val="bottom"/>
            <w:hideMark/>
          </w:tcPr>
          <w:p w14:paraId="3C27F498"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3DF467B" w14:textId="77777777" w:rsidR="007034CD" w:rsidRPr="004670D4" w:rsidRDefault="007034CD" w:rsidP="00717213">
            <w:pPr>
              <w:rPr>
                <w:rFonts w:ascii="Century Gothic" w:eastAsia="Times New Roman" w:hAnsi="Century Gothic" w:cs="Times New Roman"/>
                <w:sz w:val="20"/>
                <w:szCs w:val="20"/>
              </w:rPr>
            </w:pPr>
          </w:p>
        </w:tc>
      </w:tr>
      <w:tr w:rsidR="007034CD" w:rsidRPr="004670D4" w14:paraId="4C1239A5" w14:textId="77777777" w:rsidTr="00717213">
        <w:trPr>
          <w:trHeight w:val="68"/>
        </w:trPr>
        <w:tc>
          <w:tcPr>
            <w:tcW w:w="1166" w:type="dxa"/>
            <w:tcBorders>
              <w:top w:val="nil"/>
              <w:left w:val="nil"/>
              <w:bottom w:val="nil"/>
              <w:right w:val="nil"/>
            </w:tcBorders>
            <w:noWrap/>
            <w:vAlign w:val="bottom"/>
            <w:hideMark/>
          </w:tcPr>
          <w:p w14:paraId="1688B494" w14:textId="77777777" w:rsidR="007034CD" w:rsidRPr="004670D4" w:rsidRDefault="007034CD" w:rsidP="00717213">
            <w:pPr>
              <w:rPr>
                <w:rFonts w:ascii="Century Gothic" w:eastAsia="Times New Roman" w:hAnsi="Century Gothic" w:cstheme="minorHAnsi"/>
                <w:sz w:val="20"/>
                <w:szCs w:val="20"/>
              </w:rPr>
            </w:pPr>
            <w:r w:rsidRPr="004670D4">
              <w:rPr>
                <w:rFonts w:ascii="Century Gothic" w:eastAsia="Times New Roman" w:hAnsi="Century Gothic" w:cstheme="minorHAnsi"/>
                <w:sz w:val="20"/>
                <w:szCs w:val="20"/>
              </w:rPr>
              <w:t>SHP =</w:t>
            </w:r>
          </w:p>
        </w:tc>
        <w:tc>
          <w:tcPr>
            <w:tcW w:w="4331" w:type="dxa"/>
            <w:tcBorders>
              <w:top w:val="nil"/>
              <w:left w:val="nil"/>
              <w:bottom w:val="nil"/>
              <w:right w:val="nil"/>
            </w:tcBorders>
            <w:noWrap/>
            <w:vAlign w:val="bottom"/>
            <w:hideMark/>
          </w:tcPr>
          <w:p w14:paraId="158440C0" w14:textId="77777777" w:rsidR="007034CD" w:rsidRPr="004670D4" w:rsidRDefault="007034CD" w:rsidP="00717213">
            <w:pPr>
              <w:rPr>
                <w:rFonts w:ascii="Century Gothic" w:eastAsia="Times New Roman" w:hAnsi="Century Gothic" w:cs="Calibri"/>
                <w:sz w:val="20"/>
                <w:szCs w:val="20"/>
              </w:rPr>
            </w:pPr>
            <w:hyperlink r:id="rId22" w:history="1">
              <w:proofErr w:type="spellStart"/>
              <w:r w:rsidRPr="004670D4">
                <w:rPr>
                  <w:rFonts w:ascii="Century Gothic" w:eastAsia="Times New Roman" w:hAnsi="Century Gothic" w:cs="Calibri"/>
                  <w:sz w:val="20"/>
                  <w:szCs w:val="20"/>
                </w:rPr>
                <w:t>ShapeFile</w:t>
              </w:r>
              <w:proofErr w:type="spellEnd"/>
              <w:r w:rsidRPr="004670D4">
                <w:rPr>
                  <w:rFonts w:ascii="Century Gothic" w:eastAsia="Times New Roman" w:hAnsi="Century Gothic" w:cs="Calibri"/>
                  <w:sz w:val="20"/>
                  <w:szCs w:val="20"/>
                </w:rPr>
                <w:t xml:space="preserve"> </w:t>
              </w:r>
            </w:hyperlink>
          </w:p>
        </w:tc>
        <w:tc>
          <w:tcPr>
            <w:tcW w:w="1980" w:type="dxa"/>
            <w:tcBorders>
              <w:top w:val="nil"/>
              <w:left w:val="nil"/>
              <w:bottom w:val="nil"/>
              <w:right w:val="nil"/>
            </w:tcBorders>
            <w:noWrap/>
            <w:vAlign w:val="bottom"/>
            <w:hideMark/>
          </w:tcPr>
          <w:p w14:paraId="0DB4B4F5" w14:textId="77777777" w:rsidR="007034CD" w:rsidRPr="004670D4" w:rsidRDefault="007034CD" w:rsidP="00717213">
            <w:pPr>
              <w:rPr>
                <w:rFonts w:ascii="Century Gothic" w:eastAsia="Times New Roman" w:hAnsi="Century Gothic" w:cs="Calibri"/>
                <w:color w:val="0563C1"/>
                <w:sz w:val="20"/>
                <w:szCs w:val="20"/>
                <w:u w:val="single"/>
              </w:rPr>
            </w:pPr>
          </w:p>
        </w:tc>
        <w:tc>
          <w:tcPr>
            <w:tcW w:w="1640" w:type="dxa"/>
            <w:tcBorders>
              <w:top w:val="nil"/>
              <w:left w:val="nil"/>
              <w:bottom w:val="nil"/>
              <w:right w:val="nil"/>
            </w:tcBorders>
            <w:noWrap/>
            <w:vAlign w:val="bottom"/>
            <w:hideMark/>
          </w:tcPr>
          <w:p w14:paraId="688EDF1D" w14:textId="77777777" w:rsidR="007034CD" w:rsidRPr="004670D4" w:rsidRDefault="007034CD" w:rsidP="00717213">
            <w:pPr>
              <w:rPr>
                <w:rFonts w:ascii="Century Gothic" w:eastAsia="Times New Roman" w:hAnsi="Century Gothic" w:cs="Times New Roman"/>
                <w:sz w:val="20"/>
                <w:szCs w:val="20"/>
              </w:rPr>
            </w:pPr>
          </w:p>
        </w:tc>
      </w:tr>
    </w:tbl>
    <w:p w14:paraId="76171F99" w14:textId="1277A46A" w:rsidR="001D27C8" w:rsidRPr="004670D4" w:rsidRDefault="001D27C8" w:rsidP="001D27C8">
      <w:pPr>
        <w:rPr>
          <w:rFonts w:ascii="Century Gothic" w:hAnsi="Century Gothic" w:cstheme="minorHAnsi"/>
          <w:b/>
          <w:bCs/>
          <w:sz w:val="20"/>
          <w:szCs w:val="20"/>
          <w:u w:val="single"/>
        </w:rPr>
      </w:pPr>
    </w:p>
    <w:tbl>
      <w:tblPr>
        <w:tblStyle w:val="Grilledutableau"/>
        <w:tblpPr w:leftFromText="141" w:rightFromText="141" w:vertAnchor="text" w:horzAnchor="margin" w:tblpXSpec="center" w:tblpY="466"/>
        <w:tblW w:w="0" w:type="auto"/>
        <w:tblLook w:val="04A0" w:firstRow="1" w:lastRow="0" w:firstColumn="1" w:lastColumn="0" w:noHBand="0" w:noVBand="1"/>
      </w:tblPr>
      <w:tblGrid>
        <w:gridCol w:w="1244"/>
        <w:gridCol w:w="5472"/>
        <w:gridCol w:w="1369"/>
        <w:gridCol w:w="1537"/>
      </w:tblGrid>
      <w:tr w:rsidR="009107CC" w:rsidRPr="004670D4" w14:paraId="571DB2FB" w14:textId="77777777" w:rsidTr="00A710F3">
        <w:tc>
          <w:tcPr>
            <w:tcW w:w="1242" w:type="dxa"/>
            <w:vAlign w:val="center"/>
          </w:tcPr>
          <w:p w14:paraId="7259513E"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Disposition exécutée</w:t>
            </w:r>
          </w:p>
        </w:tc>
        <w:tc>
          <w:tcPr>
            <w:tcW w:w="5536" w:type="dxa"/>
            <w:vAlign w:val="center"/>
          </w:tcPr>
          <w:p w14:paraId="678EAE6F"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Données concernées</w:t>
            </w:r>
          </w:p>
        </w:tc>
        <w:tc>
          <w:tcPr>
            <w:tcW w:w="1348" w:type="dxa"/>
            <w:vAlign w:val="center"/>
          </w:tcPr>
          <w:p w14:paraId="67C6BC5A"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Format de publication de données (par ordre de préférence)</w:t>
            </w:r>
          </w:p>
        </w:tc>
        <w:tc>
          <w:tcPr>
            <w:tcW w:w="1443" w:type="dxa"/>
            <w:vAlign w:val="center"/>
          </w:tcPr>
          <w:p w14:paraId="4E34B557" w14:textId="77777777" w:rsidR="009107CC" w:rsidRPr="004670D4" w:rsidRDefault="009107CC" w:rsidP="00764F93">
            <w:pPr>
              <w:pStyle w:val="Paragraphedeliste"/>
              <w:spacing w:line="276" w:lineRule="auto"/>
              <w:ind w:left="0"/>
              <w:rPr>
                <w:rFonts w:ascii="Century Gothic" w:hAnsi="Century Gothic" w:cstheme="minorHAnsi"/>
                <w:b/>
                <w:bCs/>
                <w:color w:val="000000" w:themeColor="text1"/>
                <w:sz w:val="20"/>
                <w:szCs w:val="20"/>
              </w:rPr>
            </w:pPr>
            <w:r w:rsidRPr="004670D4">
              <w:rPr>
                <w:rFonts w:ascii="Century Gothic" w:eastAsia="Cambria" w:hAnsi="Century Gothic" w:cstheme="minorHAnsi"/>
                <w:b/>
                <w:bCs/>
                <w:color w:val="000000" w:themeColor="text1"/>
                <w:sz w:val="20"/>
                <w:szCs w:val="20"/>
              </w:rPr>
              <w:t>Management des données</w:t>
            </w:r>
          </w:p>
        </w:tc>
      </w:tr>
      <w:tr w:rsidR="009107CC" w:rsidRPr="004670D4" w14:paraId="5D8B9E64" w14:textId="77777777" w:rsidTr="00A710F3">
        <w:tc>
          <w:tcPr>
            <w:tcW w:w="1242" w:type="dxa"/>
            <w:vAlign w:val="center"/>
          </w:tcPr>
          <w:p w14:paraId="2968220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12</w:t>
            </w:r>
          </w:p>
        </w:tc>
        <w:tc>
          <w:tcPr>
            <w:tcW w:w="5536" w:type="dxa"/>
            <w:vAlign w:val="bottom"/>
          </w:tcPr>
          <w:p w14:paraId="1AED132C" w14:textId="7342A79A"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lang w:val="fr"/>
              </w:rPr>
              <w:t>Véhicules de cyclopartage disponibles, leurs types et leur géolocalisation au sein du territoire de la zone de cyclopartage</w:t>
            </w:r>
            <w:r w:rsidR="008906C8" w:rsidRPr="004670D4">
              <w:rPr>
                <w:rFonts w:ascii="Century Gothic" w:eastAsia="Cambria" w:hAnsi="Century Gothic" w:cstheme="minorHAnsi"/>
                <w:color w:val="000000" w:themeColor="text1"/>
                <w:sz w:val="20"/>
                <w:szCs w:val="20"/>
                <w:lang w:val="fr"/>
              </w:rPr>
              <w:t xml:space="preserve"> </w:t>
            </w:r>
            <w:r w:rsidRPr="004670D4">
              <w:rPr>
                <w:rFonts w:ascii="Century Gothic" w:eastAsia="Cambria" w:hAnsi="Century Gothic" w:cstheme="minorHAnsi"/>
                <w:color w:val="000000" w:themeColor="text1"/>
                <w:sz w:val="20"/>
                <w:szCs w:val="20"/>
                <w:lang w:val="fr"/>
              </w:rPr>
              <w:t xml:space="preserve">en temps réel et en open data </w:t>
            </w:r>
          </w:p>
        </w:tc>
        <w:tc>
          <w:tcPr>
            <w:tcW w:w="1348" w:type="dxa"/>
            <w:vAlign w:val="bottom"/>
          </w:tcPr>
          <w:p w14:paraId="140549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GBFS</w:t>
            </w:r>
          </w:p>
        </w:tc>
        <w:tc>
          <w:tcPr>
            <w:tcW w:w="1443" w:type="dxa"/>
            <w:vAlign w:val="bottom"/>
          </w:tcPr>
          <w:p w14:paraId="29D4A35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03C808C8" w14:textId="77777777" w:rsidTr="00A710F3">
        <w:tc>
          <w:tcPr>
            <w:tcW w:w="1242" w:type="dxa"/>
            <w:vAlign w:val="center"/>
          </w:tcPr>
          <w:p w14:paraId="5048555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er</w:t>
            </w:r>
            <w:r w:rsidRPr="004670D4">
              <w:rPr>
                <w:rFonts w:ascii="Century Gothic" w:eastAsia="Cambria" w:hAnsi="Century Gothic" w:cstheme="minorHAnsi"/>
                <w:color w:val="000000" w:themeColor="text1"/>
                <w:sz w:val="20"/>
                <w:szCs w:val="20"/>
              </w:rPr>
              <w:t>, 1°</w:t>
            </w:r>
          </w:p>
        </w:tc>
        <w:tc>
          <w:tcPr>
            <w:tcW w:w="5536" w:type="dxa"/>
            <w:vAlign w:val="bottom"/>
          </w:tcPr>
          <w:p w14:paraId="01FEE3D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lang w:val="fr"/>
              </w:rPr>
            </w:pPr>
            <w:r w:rsidRPr="004670D4">
              <w:rPr>
                <w:rFonts w:ascii="Century Gothic" w:eastAsia="Cambria" w:hAnsi="Century Gothic" w:cstheme="minorHAnsi"/>
                <w:color w:val="000000" w:themeColor="text1"/>
                <w:sz w:val="20"/>
                <w:szCs w:val="20"/>
              </w:rPr>
              <w:t>1° les zones d’exploitation en Wallonie où il a opéré sur la période</w:t>
            </w:r>
          </w:p>
        </w:tc>
        <w:tc>
          <w:tcPr>
            <w:tcW w:w="1348" w:type="dxa"/>
            <w:vAlign w:val="bottom"/>
          </w:tcPr>
          <w:p w14:paraId="2A7784E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GBFS, </w:t>
            </w:r>
          </w:p>
          <w:p w14:paraId="46324492"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117D7DC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64F85AD"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37699FB" w14:textId="77777777" w:rsidTr="00A710F3">
        <w:tc>
          <w:tcPr>
            <w:tcW w:w="1242" w:type="dxa"/>
            <w:vAlign w:val="center"/>
          </w:tcPr>
          <w:p w14:paraId="090CBD3E"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lastRenderedPageBreak/>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2°</w:t>
            </w:r>
          </w:p>
        </w:tc>
        <w:tc>
          <w:tcPr>
            <w:tcW w:w="5536" w:type="dxa"/>
            <w:vAlign w:val="bottom"/>
          </w:tcPr>
          <w:p w14:paraId="48C4AFFE" w14:textId="764C59B6" w:rsidR="009107CC" w:rsidRPr="004670D4" w:rsidRDefault="00A710F3"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2° la fréquentation des rues par ses véhicules de cyclopartage en moyenne sur la période, sous forme de carte de chaleur</w:t>
            </w:r>
            <w:r w:rsidR="001D254D" w:rsidRPr="004670D4">
              <w:rPr>
                <w:rFonts w:ascii="Century Gothic" w:eastAsia="Cambria" w:hAnsi="Century Gothic" w:cstheme="minorHAnsi"/>
                <w:color w:val="000000" w:themeColor="text1"/>
                <w:sz w:val="20"/>
                <w:szCs w:val="20"/>
              </w:rPr>
              <w:t> ;</w:t>
            </w:r>
          </w:p>
        </w:tc>
        <w:tc>
          <w:tcPr>
            <w:tcW w:w="1348" w:type="dxa"/>
            <w:vAlign w:val="bottom"/>
          </w:tcPr>
          <w:p w14:paraId="3CA06D2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71884EC0"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SHP</w:t>
            </w:r>
          </w:p>
        </w:tc>
        <w:tc>
          <w:tcPr>
            <w:tcW w:w="1443" w:type="dxa"/>
            <w:vAlign w:val="bottom"/>
          </w:tcPr>
          <w:p w14:paraId="154216E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553B8BA" w14:textId="77777777" w:rsidTr="00A710F3">
        <w:tc>
          <w:tcPr>
            <w:tcW w:w="1242" w:type="dxa"/>
            <w:vAlign w:val="center"/>
          </w:tcPr>
          <w:p w14:paraId="17FDECC8"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3°</w:t>
            </w:r>
          </w:p>
        </w:tc>
        <w:tc>
          <w:tcPr>
            <w:tcW w:w="5536" w:type="dxa"/>
            <w:vAlign w:val="bottom"/>
          </w:tcPr>
          <w:p w14:paraId="037169C9" w14:textId="6847336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3° le classement des lieux, par volume agrégés sur la période, de retraits et de dépôts de ses véhicules de cyclopartage</w:t>
            </w:r>
            <w:r w:rsidR="00597AC2" w:rsidRPr="004670D4">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30F3EF2E"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92B832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320A914E" w14:textId="77777777" w:rsidTr="00A710F3">
        <w:tc>
          <w:tcPr>
            <w:tcW w:w="1242" w:type="dxa"/>
            <w:vAlign w:val="center"/>
          </w:tcPr>
          <w:p w14:paraId="67E28292"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4°</w:t>
            </w:r>
          </w:p>
        </w:tc>
        <w:tc>
          <w:tcPr>
            <w:tcW w:w="5536" w:type="dxa"/>
            <w:vAlign w:val="bottom"/>
          </w:tcPr>
          <w:p w14:paraId="77B8146B" w14:textId="2FD98130"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4° le nombre cumulé sur la période par zone d’exploitation, détaillée par commune le cas échéant, par plage horaire et par type de jour :</w:t>
            </w:r>
            <w:r w:rsidRPr="004670D4">
              <w:rPr>
                <w:rFonts w:ascii="Century Gothic" w:eastAsia="Cambria" w:hAnsi="Century Gothic" w:cstheme="minorHAnsi"/>
                <w:color w:val="000000" w:themeColor="text1"/>
                <w:sz w:val="20"/>
                <w:szCs w:val="20"/>
              </w:rPr>
              <w:br/>
              <w:t>a) d’utilisateurs, répartis par genre et tranches d’âge, et de manière anonymisée ;</w:t>
            </w:r>
            <w:r w:rsidRPr="004670D4">
              <w:rPr>
                <w:rFonts w:ascii="Century Gothic" w:eastAsia="Cambria" w:hAnsi="Century Gothic" w:cstheme="minorHAnsi"/>
                <w:color w:val="000000" w:themeColor="text1"/>
                <w:sz w:val="20"/>
                <w:szCs w:val="20"/>
              </w:rPr>
              <w:br/>
              <w:t>b) de trajets parcourus en ce compris leur distance cumulée ;</w:t>
            </w:r>
            <w:r w:rsidRPr="004670D4">
              <w:rPr>
                <w:rFonts w:ascii="Century Gothic" w:eastAsia="Cambria" w:hAnsi="Century Gothic" w:cstheme="minorHAnsi"/>
                <w:color w:val="000000" w:themeColor="text1"/>
                <w:sz w:val="20"/>
                <w:szCs w:val="20"/>
              </w:rPr>
              <w:br/>
              <w:t>c) de véhicules de cyclopartage disponibles ;</w:t>
            </w:r>
          </w:p>
        </w:tc>
        <w:tc>
          <w:tcPr>
            <w:tcW w:w="1348" w:type="dxa"/>
            <w:vAlign w:val="bottom"/>
          </w:tcPr>
          <w:p w14:paraId="6BF456F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7B9129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24D389E0" w14:textId="77777777" w:rsidTr="00A710F3">
        <w:tc>
          <w:tcPr>
            <w:tcW w:w="1242" w:type="dxa"/>
            <w:vAlign w:val="center"/>
          </w:tcPr>
          <w:p w14:paraId="5A75397F"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5°</w:t>
            </w:r>
          </w:p>
        </w:tc>
        <w:tc>
          <w:tcPr>
            <w:tcW w:w="5536" w:type="dxa"/>
            <w:vAlign w:val="center"/>
          </w:tcPr>
          <w:p w14:paraId="5E2BA702" w14:textId="5007381D"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5° Le nombre de locations par véhicule de cyclopartage d’un même type et par jour calculé sur la </w:t>
            </w:r>
            <w:r w:rsidR="00503B3B" w:rsidRPr="004670D4">
              <w:rPr>
                <w:rFonts w:ascii="Century Gothic" w:eastAsia="Cambria" w:hAnsi="Century Gothic" w:cstheme="minorHAnsi"/>
                <w:color w:val="000000" w:themeColor="text1"/>
                <w:sz w:val="20"/>
                <w:szCs w:val="20"/>
              </w:rPr>
              <w:t>période ;</w:t>
            </w:r>
          </w:p>
        </w:tc>
        <w:tc>
          <w:tcPr>
            <w:tcW w:w="1348" w:type="dxa"/>
            <w:vAlign w:val="bottom"/>
          </w:tcPr>
          <w:p w14:paraId="4BB2EAD1"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29E72DC4"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7C2FECB0" w14:textId="77777777" w:rsidTr="00A710F3">
        <w:tc>
          <w:tcPr>
            <w:tcW w:w="1242" w:type="dxa"/>
            <w:vAlign w:val="center"/>
          </w:tcPr>
          <w:p w14:paraId="625D2FC3"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6°</w:t>
            </w:r>
          </w:p>
        </w:tc>
        <w:tc>
          <w:tcPr>
            <w:tcW w:w="5536" w:type="dxa"/>
            <w:vAlign w:val="center"/>
          </w:tcPr>
          <w:p w14:paraId="2BFE406E"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6° Les statistiques concernant la vitesse moyenne des parcours réalisés par ses véhicules de cyclopartage sur la période ; </w:t>
            </w:r>
          </w:p>
        </w:tc>
        <w:tc>
          <w:tcPr>
            <w:tcW w:w="1348" w:type="dxa"/>
            <w:vAlign w:val="bottom"/>
          </w:tcPr>
          <w:p w14:paraId="53FA87B6"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proofErr w:type="spellStart"/>
            <w:r w:rsidRPr="004670D4">
              <w:rPr>
                <w:rFonts w:ascii="Century Gothic" w:eastAsia="Cambria" w:hAnsi="Century Gothic" w:cstheme="minorHAnsi"/>
                <w:color w:val="000000" w:themeColor="text1"/>
                <w:sz w:val="20"/>
                <w:szCs w:val="20"/>
              </w:rPr>
              <w:t>GeoJSON</w:t>
            </w:r>
            <w:proofErr w:type="spellEnd"/>
            <w:r w:rsidRPr="004670D4">
              <w:rPr>
                <w:rFonts w:ascii="Century Gothic" w:eastAsia="Cambria" w:hAnsi="Century Gothic" w:cstheme="minorHAnsi"/>
                <w:color w:val="000000" w:themeColor="text1"/>
                <w:sz w:val="20"/>
                <w:szCs w:val="20"/>
              </w:rPr>
              <w:t xml:space="preserve">, </w:t>
            </w:r>
          </w:p>
          <w:p w14:paraId="4D354375"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 xml:space="preserve">SHP, </w:t>
            </w:r>
          </w:p>
          <w:p w14:paraId="0F69C064"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67066A7B"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828A8CE" w14:textId="77777777" w:rsidTr="00A710F3">
        <w:tc>
          <w:tcPr>
            <w:tcW w:w="1242" w:type="dxa"/>
            <w:vAlign w:val="center"/>
          </w:tcPr>
          <w:p w14:paraId="55980D61"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7°</w:t>
            </w:r>
          </w:p>
        </w:tc>
        <w:tc>
          <w:tcPr>
            <w:tcW w:w="5536" w:type="dxa"/>
            <w:vAlign w:val="center"/>
          </w:tcPr>
          <w:p w14:paraId="45461C61" w14:textId="463DE1C2"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7° Le nombre total d’utilisateurs sur la période, détaillé en nouveaux utilisateurs et en utilisateurs actifs</w:t>
            </w:r>
            <w:r w:rsidR="00001638">
              <w:rPr>
                <w:rFonts w:ascii="Century Gothic" w:eastAsia="Cambria" w:hAnsi="Century Gothic" w:cstheme="minorHAnsi"/>
                <w:color w:val="000000" w:themeColor="text1"/>
                <w:sz w:val="20"/>
                <w:szCs w:val="20"/>
              </w:rPr>
              <w:t xml:space="preserve"> </w:t>
            </w:r>
            <w:r w:rsidRPr="004670D4">
              <w:rPr>
                <w:rFonts w:ascii="Century Gothic" w:eastAsia="Cambria" w:hAnsi="Century Gothic" w:cstheme="minorHAnsi"/>
                <w:color w:val="000000" w:themeColor="text1"/>
                <w:sz w:val="20"/>
                <w:szCs w:val="20"/>
              </w:rPr>
              <w:t>;</w:t>
            </w:r>
          </w:p>
        </w:tc>
        <w:tc>
          <w:tcPr>
            <w:tcW w:w="1348" w:type="dxa"/>
            <w:vAlign w:val="bottom"/>
          </w:tcPr>
          <w:p w14:paraId="2DBB7C6C"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0CA10425"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tr w:rsidR="009107CC" w:rsidRPr="004670D4" w14:paraId="13C7B7FA" w14:textId="77777777" w:rsidTr="00A710F3">
        <w:tc>
          <w:tcPr>
            <w:tcW w:w="1242" w:type="dxa"/>
            <w:vAlign w:val="center"/>
          </w:tcPr>
          <w:p w14:paraId="6AE0A480"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bookmarkStart w:id="15" w:name="_Hlk145490043"/>
            <w:r w:rsidRPr="004670D4">
              <w:rPr>
                <w:rFonts w:ascii="Century Gothic" w:eastAsia="Cambria" w:hAnsi="Century Gothic" w:cstheme="minorHAnsi"/>
                <w:color w:val="000000" w:themeColor="text1"/>
                <w:sz w:val="20"/>
                <w:szCs w:val="20"/>
              </w:rPr>
              <w:t>art. 13, al. 1</w:t>
            </w:r>
            <w:r w:rsidRPr="004670D4">
              <w:rPr>
                <w:rFonts w:ascii="Century Gothic" w:eastAsia="Cambria" w:hAnsi="Century Gothic" w:cstheme="minorHAnsi"/>
                <w:color w:val="000000" w:themeColor="text1"/>
                <w:sz w:val="20"/>
                <w:szCs w:val="20"/>
                <w:vertAlign w:val="superscript"/>
              </w:rPr>
              <w:t xml:space="preserve"> er</w:t>
            </w:r>
            <w:r w:rsidRPr="004670D4">
              <w:rPr>
                <w:rFonts w:ascii="Century Gothic" w:eastAsia="Cambria" w:hAnsi="Century Gothic" w:cstheme="minorHAnsi"/>
                <w:color w:val="000000" w:themeColor="text1"/>
                <w:sz w:val="20"/>
                <w:szCs w:val="20"/>
              </w:rPr>
              <w:t>, 8°</w:t>
            </w:r>
          </w:p>
        </w:tc>
        <w:tc>
          <w:tcPr>
            <w:tcW w:w="5536" w:type="dxa"/>
            <w:vAlign w:val="center"/>
          </w:tcPr>
          <w:p w14:paraId="4713AF25" w14:textId="77777777" w:rsidR="009107CC" w:rsidRPr="004670D4" w:rsidRDefault="009107CC" w:rsidP="00503B3B">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8° La durée de vie moyenne de sa flotte de véhicules en Wallonie depuis l’obtention de la licence.</w:t>
            </w:r>
          </w:p>
        </w:tc>
        <w:tc>
          <w:tcPr>
            <w:tcW w:w="1348" w:type="dxa"/>
            <w:vAlign w:val="bottom"/>
          </w:tcPr>
          <w:p w14:paraId="593306F7" w14:textId="77777777" w:rsidR="009107CC" w:rsidRPr="004670D4" w:rsidRDefault="009107CC" w:rsidP="00764F93">
            <w:pPr>
              <w:spacing w:after="160" w:line="259" w:lineRule="auto"/>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CSV</w:t>
            </w:r>
          </w:p>
        </w:tc>
        <w:tc>
          <w:tcPr>
            <w:tcW w:w="1443" w:type="dxa"/>
            <w:vAlign w:val="bottom"/>
          </w:tcPr>
          <w:p w14:paraId="159F1A7C" w14:textId="77777777" w:rsidR="009107CC" w:rsidRPr="004670D4" w:rsidRDefault="009107CC" w:rsidP="00764F93">
            <w:pPr>
              <w:pStyle w:val="Paragraphedeliste"/>
              <w:spacing w:line="276" w:lineRule="auto"/>
              <w:ind w:left="0"/>
              <w:rPr>
                <w:rFonts w:ascii="Century Gothic" w:eastAsia="Cambria" w:hAnsi="Century Gothic" w:cstheme="minorHAnsi"/>
                <w:color w:val="000000" w:themeColor="text1"/>
                <w:sz w:val="20"/>
                <w:szCs w:val="20"/>
              </w:rPr>
            </w:pPr>
            <w:r w:rsidRPr="004670D4">
              <w:rPr>
                <w:rFonts w:ascii="Century Gothic" w:eastAsia="Cambria" w:hAnsi="Century Gothic" w:cstheme="minorHAnsi"/>
                <w:color w:val="000000" w:themeColor="text1"/>
                <w:sz w:val="20"/>
                <w:szCs w:val="20"/>
              </w:rPr>
              <w:t>MDS</w:t>
            </w:r>
          </w:p>
        </w:tc>
      </w:tr>
      <w:bookmarkEnd w:id="15"/>
    </w:tbl>
    <w:p w14:paraId="58961CB5" w14:textId="77777777" w:rsidR="004362C5" w:rsidRPr="004670D4" w:rsidRDefault="004362C5" w:rsidP="004362C5">
      <w:pPr>
        <w:tabs>
          <w:tab w:val="left" w:pos="4223"/>
        </w:tabs>
        <w:rPr>
          <w:rFonts w:ascii="Century Gothic" w:hAnsi="Century Gothic" w:cstheme="minorHAnsi"/>
          <w:sz w:val="20"/>
          <w:szCs w:val="20"/>
        </w:rPr>
      </w:pPr>
    </w:p>
    <w:p w14:paraId="2D3AFD7A" w14:textId="77777777" w:rsidR="005C2119" w:rsidRPr="004670D4" w:rsidRDefault="005C2119" w:rsidP="005C2119">
      <w:pPr>
        <w:rPr>
          <w:rFonts w:ascii="Century Gothic" w:hAnsi="Century Gothic" w:cstheme="minorHAnsi"/>
          <w:sz w:val="20"/>
          <w:szCs w:val="20"/>
        </w:rPr>
      </w:pPr>
    </w:p>
    <w:p w14:paraId="69BC9913" w14:textId="1E5CDB18" w:rsidR="005C2119" w:rsidRPr="004670D4" w:rsidRDefault="005C2119" w:rsidP="005C2119">
      <w:pPr>
        <w:tabs>
          <w:tab w:val="left" w:pos="8764"/>
        </w:tabs>
        <w:rPr>
          <w:rFonts w:ascii="Century Gothic" w:hAnsi="Century Gothic" w:cstheme="minorHAnsi"/>
          <w:sz w:val="20"/>
          <w:szCs w:val="20"/>
        </w:rPr>
      </w:pPr>
      <w:r w:rsidRPr="004670D4">
        <w:rPr>
          <w:rFonts w:ascii="Century Gothic" w:hAnsi="Century Gothic" w:cstheme="minorHAnsi"/>
          <w:sz w:val="20"/>
          <w:szCs w:val="20"/>
        </w:rPr>
        <w:tab/>
      </w:r>
    </w:p>
    <w:p w14:paraId="6B4DF62B" w14:textId="28E9C749" w:rsidR="005C2119" w:rsidRPr="004670D4" w:rsidRDefault="005C2119" w:rsidP="005C2119">
      <w:pPr>
        <w:tabs>
          <w:tab w:val="left" w:pos="8764"/>
        </w:tabs>
        <w:rPr>
          <w:rFonts w:ascii="Century Gothic" w:hAnsi="Century Gothic" w:cstheme="minorHAnsi"/>
          <w:sz w:val="20"/>
          <w:szCs w:val="20"/>
        </w:rPr>
      </w:pPr>
    </w:p>
    <w:p w14:paraId="2B8EF225" w14:textId="25EC38E1" w:rsidR="005C2119" w:rsidRPr="004670D4" w:rsidRDefault="005C2119" w:rsidP="005C2119">
      <w:pPr>
        <w:tabs>
          <w:tab w:val="left" w:pos="8764"/>
        </w:tabs>
        <w:rPr>
          <w:rFonts w:ascii="Century Gothic" w:hAnsi="Century Gothic" w:cstheme="minorHAnsi"/>
          <w:sz w:val="20"/>
          <w:szCs w:val="20"/>
        </w:rPr>
      </w:pPr>
    </w:p>
    <w:p w14:paraId="53F5DC77" w14:textId="24290733" w:rsidR="005C2119" w:rsidRPr="004670D4" w:rsidRDefault="00E4697D" w:rsidP="00E4697D">
      <w:pPr>
        <w:spacing w:after="160" w:line="259" w:lineRule="auto"/>
        <w:rPr>
          <w:rFonts w:ascii="Century Gothic" w:hAnsi="Century Gothic" w:cstheme="minorHAnsi"/>
          <w:sz w:val="20"/>
          <w:szCs w:val="20"/>
        </w:rPr>
      </w:pPr>
      <w:r w:rsidRPr="004670D4">
        <w:rPr>
          <w:rFonts w:ascii="Century Gothic" w:hAnsi="Century Gothic" w:cstheme="minorHAnsi"/>
          <w:sz w:val="20"/>
          <w:szCs w:val="20"/>
        </w:rPr>
        <w:br w:type="page"/>
      </w:r>
    </w:p>
    <w:p w14:paraId="498E8D28" w14:textId="77777777" w:rsidR="005C2119" w:rsidRPr="004670D4" w:rsidRDefault="005C2119" w:rsidP="005C2119">
      <w:pPr>
        <w:shd w:val="clear" w:color="auto" w:fill="FFFFFF"/>
        <w:outlineLvl w:val="0"/>
        <w:rPr>
          <w:rFonts w:ascii="Century Gothic" w:eastAsia="Times New Roman" w:hAnsi="Century Gothic" w:cs="Poppins"/>
          <w:b/>
          <w:bCs/>
          <w:kern w:val="36"/>
          <w:sz w:val="20"/>
          <w:szCs w:val="20"/>
          <w:u w:val="single"/>
          <w:lang w:val="fr-BE" w:eastAsia="fr-BE"/>
        </w:rPr>
      </w:pPr>
    </w:p>
    <w:p w14:paraId="706AE917" w14:textId="77777777" w:rsidR="00B4390D" w:rsidRPr="00173869" w:rsidRDefault="00B4390D" w:rsidP="00B4390D">
      <w:pPr>
        <w:shd w:val="clear" w:color="auto" w:fill="FFFFFF"/>
        <w:jc w:val="center"/>
        <w:outlineLvl w:val="0"/>
        <w:rPr>
          <w:rFonts w:ascii="Century Gothic" w:eastAsia="Times New Roman" w:hAnsi="Century Gothic" w:cstheme="minorHAnsi"/>
          <w:b/>
          <w:bCs/>
          <w:kern w:val="36"/>
          <w:sz w:val="30"/>
          <w:szCs w:val="30"/>
          <w:u w:val="single"/>
          <w:lang w:val="fr-BE" w:eastAsia="fr-BE"/>
        </w:rPr>
      </w:pPr>
      <w:r w:rsidRPr="00173869">
        <w:rPr>
          <w:rFonts w:ascii="Century Gothic" w:eastAsia="Times New Roman" w:hAnsi="Century Gothic" w:cstheme="minorHAnsi"/>
          <w:b/>
          <w:bCs/>
          <w:kern w:val="36"/>
          <w:sz w:val="30"/>
          <w:szCs w:val="30"/>
          <w:u w:val="single"/>
          <w:lang w:val="fr-BE" w:eastAsia="fr-BE"/>
        </w:rPr>
        <w:t>Annexe 3 : Déclaration relative à la protection de la vie privée</w:t>
      </w:r>
    </w:p>
    <w:p w14:paraId="507D081F"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p>
    <w:p w14:paraId="67AD7556" w14:textId="77777777" w:rsidR="00B4390D" w:rsidRPr="004670D4" w:rsidRDefault="00B4390D" w:rsidP="00B4390D">
      <w:pPr>
        <w:shd w:val="clear" w:color="auto" w:fill="FFFFFF"/>
        <w:jc w:val="center"/>
        <w:outlineLvl w:val="0"/>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Service Public de Wallonie</w:t>
      </w:r>
    </w:p>
    <w:p w14:paraId="047B498D" w14:textId="77777777" w:rsidR="00B4390D" w:rsidRPr="004670D4" w:rsidRDefault="00B4390D" w:rsidP="00B4390D">
      <w:pPr>
        <w:shd w:val="clear" w:color="auto" w:fill="FFFFFF"/>
        <w:outlineLvl w:val="0"/>
        <w:rPr>
          <w:rFonts w:ascii="Century Gothic" w:eastAsia="Times New Roman" w:hAnsi="Century Gothic" w:cstheme="minorHAnsi"/>
          <w:b/>
          <w:bCs/>
          <w:kern w:val="36"/>
          <w:sz w:val="20"/>
          <w:szCs w:val="20"/>
          <w:u w:val="single"/>
          <w:lang w:val="fr-BE" w:eastAsia="fr-BE"/>
        </w:rPr>
      </w:pPr>
    </w:p>
    <w:p w14:paraId="08C14985" w14:textId="77777777" w:rsidR="00B4390D" w:rsidRPr="004670D4" w:rsidRDefault="00B4390D" w:rsidP="00B4390D">
      <w:pPr>
        <w:shd w:val="clear" w:color="auto" w:fill="FFFFFF"/>
        <w:spacing w:after="100" w:afterAutospacing="1"/>
        <w:outlineLvl w:val="1"/>
        <w:rPr>
          <w:rFonts w:ascii="Century Gothic" w:eastAsia="Times New Roman" w:hAnsi="Century Gothic" w:cstheme="minorHAnsi"/>
          <w:b/>
          <w:bCs/>
          <w:kern w:val="36"/>
          <w:sz w:val="20"/>
          <w:szCs w:val="20"/>
          <w:u w:val="single"/>
          <w:lang w:val="fr-BE" w:eastAsia="fr-BE"/>
        </w:rPr>
      </w:pPr>
      <w:r w:rsidRPr="004670D4">
        <w:rPr>
          <w:rFonts w:ascii="Century Gothic" w:eastAsia="Times New Roman" w:hAnsi="Century Gothic" w:cstheme="minorHAnsi"/>
          <w:b/>
          <w:bCs/>
          <w:kern w:val="36"/>
          <w:sz w:val="20"/>
          <w:szCs w:val="20"/>
          <w:u w:val="single"/>
          <w:lang w:val="fr-BE" w:eastAsia="fr-BE"/>
        </w:rPr>
        <w:t>Contenu de cette page</w:t>
      </w:r>
    </w:p>
    <w:p w14:paraId="7A2E15A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Responsable du traitement</w:t>
      </w:r>
    </w:p>
    <w:p w14:paraId="5500C908"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Pourquoi vos données sont-elles traitées ?</w:t>
      </w:r>
    </w:p>
    <w:p w14:paraId="1A2D286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 est la base légale du traitement de vos données ?</w:t>
      </w:r>
    </w:p>
    <w:p w14:paraId="5172B700"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les catégories de données qui sont traitées ?</w:t>
      </w:r>
    </w:p>
    <w:p w14:paraId="38E369D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Quelles sont nos sources d’informations ?</w:t>
      </w:r>
    </w:p>
    <w:p w14:paraId="075F6992"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À qui vos données peuvent-elles être communiquées ?</w:t>
      </w:r>
    </w:p>
    <w:p w14:paraId="7261B611"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u w:val="single"/>
          <w:lang w:val="fr-BE" w:eastAsia="fr-BE"/>
        </w:rPr>
        <w:t>Combien de temps vos données sont-elles conservées ?</w:t>
      </w:r>
    </w:p>
    <w:p w14:paraId="29929493"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Faites-vous l’objet de décision automatisées, en ce compris de profilage ?</w:t>
      </w:r>
    </w:p>
    <w:p w14:paraId="775AA28A"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Quels sont vos droits ?</w:t>
      </w:r>
    </w:p>
    <w:p w14:paraId="6B1A91D9" w14:textId="77777777" w:rsidR="00B4390D" w:rsidRPr="004670D4" w:rsidRDefault="00B4390D" w:rsidP="00B4390D">
      <w:pPr>
        <w:numPr>
          <w:ilvl w:val="0"/>
          <w:numId w:val="25"/>
        </w:numPr>
        <w:shd w:val="clear" w:color="auto" w:fill="FFFFFF"/>
        <w:spacing w:before="100" w:beforeAutospacing="1" w:after="100" w:afterAutospacing="1"/>
        <w:rPr>
          <w:rFonts w:ascii="Century Gothic" w:eastAsia="Times New Roman" w:hAnsi="Century Gothic" w:cstheme="minorHAnsi"/>
          <w:sz w:val="20"/>
          <w:szCs w:val="20"/>
          <w:u w:val="single"/>
          <w:lang w:val="fr-BE" w:eastAsia="fr-BE"/>
        </w:rPr>
      </w:pPr>
      <w:r w:rsidRPr="004670D4">
        <w:rPr>
          <w:rFonts w:ascii="Century Gothic" w:eastAsia="Times New Roman" w:hAnsi="Century Gothic" w:cstheme="minorHAnsi"/>
          <w:sz w:val="20"/>
          <w:szCs w:val="20"/>
          <w:u w:val="single"/>
          <w:lang w:val="fr-BE" w:eastAsia="fr-BE"/>
        </w:rPr>
        <w:t>Pouvez-vous introduire une réclamation ?</w:t>
      </w:r>
    </w:p>
    <w:p w14:paraId="755A2CA3" w14:textId="77777777" w:rsidR="00B4390D" w:rsidRPr="004670D4" w:rsidRDefault="00B4390D" w:rsidP="00B4390D">
      <w:pPr>
        <w:pStyle w:val="doc-ti"/>
        <w:shd w:val="clear" w:color="auto" w:fill="FFFFFF"/>
        <w:spacing w:before="240" w:beforeAutospacing="0" w:after="120" w:afterAutospacing="0"/>
        <w:jc w:val="both"/>
        <w:rPr>
          <w:rFonts w:ascii="Century Gothic" w:hAnsi="Century Gothic" w:cstheme="minorHAnsi"/>
          <w:sz w:val="20"/>
          <w:szCs w:val="20"/>
        </w:rPr>
      </w:pPr>
      <w:r w:rsidRPr="004670D4">
        <w:rPr>
          <w:rFonts w:ascii="Century Gothic" w:hAnsi="Century Gothic" w:cstheme="minorHAnsi"/>
          <w:sz w:val="20"/>
          <w:szCs w:val="20"/>
        </w:rPr>
        <w:t>Le Service Public de Wallonie se soucie de la protection de vos données à caractère personnel.  La présente déclaration répond aux exigences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p w14:paraId="1F6F5E55"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présente déclaration concerne le traitement suivant : </w:t>
      </w:r>
    </w:p>
    <w:p w14:paraId="0E8292C3" w14:textId="15357327" w:rsidR="00B4390D" w:rsidRPr="004670D4" w:rsidRDefault="00B4390D" w:rsidP="00B4390D">
      <w:pPr>
        <w:shd w:val="clear" w:color="auto" w:fill="FFFFFF"/>
        <w:spacing w:after="100" w:afterAutospacing="1"/>
        <w:rPr>
          <w:rFonts w:ascii="Century Gothic" w:hAnsi="Century Gothic" w:cstheme="minorHAnsi"/>
          <w:iCs/>
          <w:sz w:val="20"/>
          <w:szCs w:val="20"/>
        </w:rPr>
      </w:pPr>
      <w:r w:rsidRPr="004670D4">
        <w:rPr>
          <w:rFonts w:ascii="Century Gothic" w:hAnsi="Century Gothic" w:cstheme="minorHAnsi"/>
          <w:iCs/>
          <w:sz w:val="20"/>
          <w:szCs w:val="20"/>
        </w:rPr>
        <w:t xml:space="preserve">Examen du formulaire de demande </w:t>
      </w:r>
      <w:r w:rsidR="00E12B55">
        <w:rPr>
          <w:rFonts w:ascii="Century Gothic" w:hAnsi="Century Gothic" w:cstheme="minorHAnsi"/>
          <w:iCs/>
          <w:sz w:val="20"/>
          <w:szCs w:val="20"/>
        </w:rPr>
        <w:t>de renouvellement</w:t>
      </w:r>
      <w:r w:rsidRPr="004670D4">
        <w:rPr>
          <w:rFonts w:ascii="Century Gothic" w:hAnsi="Century Gothic" w:cstheme="minorHAnsi"/>
          <w:iCs/>
          <w:sz w:val="20"/>
          <w:szCs w:val="20"/>
        </w:rPr>
        <w:t xml:space="preserve"> de licence pour cyclopartage en flotte libre.  </w:t>
      </w:r>
    </w:p>
    <w:p w14:paraId="4244F8F0"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 xml:space="preserve">Responsable du traitement </w:t>
      </w:r>
    </w:p>
    <w:p w14:paraId="6B0EEE92"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Le responsable du traitement de vos données dans le cadre de la présente déclaration est :</w:t>
      </w:r>
    </w:p>
    <w:p w14:paraId="36E339A5" w14:textId="77777777" w:rsidR="00B4390D" w:rsidRPr="004670D4" w:rsidRDefault="00B4390D" w:rsidP="00B4390D">
      <w:pPr>
        <w:jc w:val="both"/>
        <w:rPr>
          <w:rFonts w:ascii="Century Gothic" w:eastAsia="Times New Roman" w:hAnsi="Century Gothic" w:cstheme="minorHAnsi"/>
          <w:sz w:val="20"/>
          <w:szCs w:val="20"/>
          <w:lang w:val="fr-BE" w:eastAsia="fr-BE"/>
        </w:rPr>
      </w:pPr>
    </w:p>
    <w:p w14:paraId="46274A47"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La Service Public de Wallonie Mobilité et Infrastructures, Autorité Organisatrice des Transports collectifs et partagés.   </w:t>
      </w:r>
    </w:p>
    <w:p w14:paraId="6C596FBD" w14:textId="77777777" w:rsidR="00B4390D" w:rsidRPr="004670D4" w:rsidRDefault="00B4390D" w:rsidP="00B4390D">
      <w:pPr>
        <w:pStyle w:val="Paragraphedeliste"/>
        <w:jc w:val="both"/>
        <w:rPr>
          <w:rFonts w:ascii="Century Gothic" w:hAnsi="Century Gothic" w:cstheme="minorHAnsi"/>
          <w:i/>
          <w:color w:val="538135" w:themeColor="accent6" w:themeShade="BF"/>
          <w:sz w:val="20"/>
          <w:szCs w:val="20"/>
        </w:rPr>
      </w:pPr>
    </w:p>
    <w:p w14:paraId="3E209FB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Pourquoi vos données sont-elles traitées ?</w:t>
      </w:r>
    </w:p>
    <w:p w14:paraId="049C2BA4"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Nous traitons uniquement les données à caractère personnel nécessaires pour les finalités suivantes : </w:t>
      </w:r>
    </w:p>
    <w:p w14:paraId="7642E53A" w14:textId="360C9D16" w:rsidR="00B4390D" w:rsidRPr="00803427" w:rsidRDefault="00B4390D" w:rsidP="00B4390D">
      <w:pPr>
        <w:shd w:val="clear" w:color="auto" w:fill="FFFFFF"/>
        <w:spacing w:after="100" w:afterAutospacing="1"/>
        <w:rPr>
          <w:rFonts w:ascii="Century Gothic" w:hAnsi="Century Gothic" w:cstheme="minorHAnsi"/>
          <w:iCs/>
          <w:sz w:val="20"/>
          <w:szCs w:val="20"/>
          <w:lang w:val="fr-BE"/>
        </w:rPr>
      </w:pPr>
      <w:r w:rsidRPr="004670D4">
        <w:rPr>
          <w:rFonts w:ascii="Century Gothic" w:hAnsi="Century Gothic" w:cstheme="minorHAnsi"/>
          <w:iCs/>
          <w:sz w:val="20"/>
          <w:szCs w:val="20"/>
        </w:rPr>
        <w:t xml:space="preserve">Nous vérifions que votre </w:t>
      </w:r>
      <w:r w:rsidR="00803427" w:rsidRPr="00803427">
        <w:rPr>
          <w:rFonts w:ascii="Century Gothic" w:hAnsi="Century Gothic" w:cstheme="minorHAnsi"/>
          <w:iCs/>
          <w:sz w:val="20"/>
          <w:szCs w:val="20"/>
          <w:lang w:val="fr-BE"/>
        </w:rPr>
        <w:t xml:space="preserve">demande de renouvellement de licence </w:t>
      </w:r>
      <w:r w:rsidRPr="004670D4">
        <w:rPr>
          <w:rFonts w:ascii="Century Gothic" w:hAnsi="Century Gothic" w:cstheme="minorHAnsi"/>
          <w:iCs/>
          <w:sz w:val="20"/>
          <w:szCs w:val="20"/>
        </w:rPr>
        <w:t xml:space="preserve">pour cyclopartage en flotte libre est recevable et que vous remplissez les conditions </w:t>
      </w:r>
      <w:r w:rsidR="00E12B55">
        <w:rPr>
          <w:rFonts w:ascii="Century Gothic" w:hAnsi="Century Gothic" w:cstheme="minorHAnsi"/>
          <w:iCs/>
          <w:sz w:val="20"/>
          <w:szCs w:val="20"/>
        </w:rPr>
        <w:t>de renouvellement</w:t>
      </w:r>
      <w:r w:rsidRPr="004670D4">
        <w:rPr>
          <w:rFonts w:ascii="Century Gothic" w:hAnsi="Century Gothic" w:cstheme="minorHAnsi"/>
          <w:iCs/>
          <w:sz w:val="20"/>
          <w:szCs w:val="20"/>
        </w:rPr>
        <w:t xml:space="preserve"> de ladite licence. </w:t>
      </w:r>
    </w:p>
    <w:p w14:paraId="0A7C1798" w14:textId="3EAA7273" w:rsidR="00B4390D" w:rsidRPr="00581807" w:rsidRDefault="00B4390D" w:rsidP="00581807">
      <w:pPr>
        <w:shd w:val="clear" w:color="auto" w:fill="FFFFFF"/>
        <w:spacing w:after="100" w:afterAutospacing="1"/>
        <w:jc w:val="both"/>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à caractère personnel ne seront jamais traitées à des fins commerciales ou publicitaires ni transférées à des tiers qui utiliseraient ces données à de telles fins.</w:t>
      </w:r>
    </w:p>
    <w:p w14:paraId="55A1CAD4" w14:textId="77777777" w:rsidR="00B4390D" w:rsidRPr="004670D4" w:rsidRDefault="00B4390D" w:rsidP="00B4390D">
      <w:pPr>
        <w:jc w:val="both"/>
        <w:rPr>
          <w:rFonts w:ascii="Century Gothic" w:eastAsia="Times New Roman" w:hAnsi="Century Gothic" w:cstheme="minorHAnsi"/>
          <w:color w:val="538135" w:themeColor="accent6" w:themeShade="BF"/>
          <w:sz w:val="20"/>
          <w:szCs w:val="20"/>
          <w:lang w:val="fr-BE" w:eastAsia="fr-BE"/>
        </w:rPr>
      </w:pPr>
    </w:p>
    <w:p w14:paraId="3AEF1217"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 est la base légale du traitement de vos données ?</w:t>
      </w:r>
    </w:p>
    <w:p w14:paraId="0095C57D"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vos données conformément aux dispositions légales suivantes :</w:t>
      </w:r>
    </w:p>
    <w:p w14:paraId="0CC60AAE"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lastRenderedPageBreak/>
        <w:t>Les articles 2, alinéa 2, 3 et 23 du décret du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24946684" w14:textId="77777777" w:rsidR="00B4390D" w:rsidRPr="004670D4" w:rsidRDefault="00B4390D" w:rsidP="00B4390D">
      <w:pPr>
        <w:pStyle w:val="Paragraphedeliste"/>
        <w:numPr>
          <w:ilvl w:val="0"/>
          <w:numId w:val="28"/>
        </w:num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L’article 2 de l’arrêté du Gouvernement wallon du 24 août 2023 portant exécution du décret 8 juillet 2021 relatif au cyclopartage en flotte libre et modifiant les articles 4 et 12 du décret du 1</w:t>
      </w:r>
      <w:r w:rsidRPr="004670D4">
        <w:rPr>
          <w:rFonts w:ascii="Century Gothic" w:eastAsia="Times New Roman" w:hAnsi="Century Gothic" w:cstheme="minorHAnsi"/>
          <w:sz w:val="20"/>
          <w:szCs w:val="20"/>
          <w:vertAlign w:val="superscript"/>
          <w:lang w:eastAsia="fr-BE"/>
        </w:rPr>
        <w:t>er</w:t>
      </w:r>
      <w:r w:rsidRPr="004670D4">
        <w:rPr>
          <w:rFonts w:ascii="Century Gothic" w:eastAsia="Times New Roman" w:hAnsi="Century Gothic" w:cstheme="minorHAnsi"/>
          <w:sz w:val="20"/>
          <w:szCs w:val="20"/>
          <w:lang w:eastAsia="fr-BE"/>
        </w:rPr>
        <w:t xml:space="preserve"> avril 2004 relatif à la mobilité et à l’accessibilité locales. </w:t>
      </w:r>
    </w:p>
    <w:p w14:paraId="6C2DA8DC" w14:textId="77777777" w:rsidR="00B4390D" w:rsidRPr="004670D4" w:rsidRDefault="00B4390D" w:rsidP="00B4390D">
      <w:pPr>
        <w:pStyle w:val="Paragraphedeliste"/>
        <w:shd w:val="clear" w:color="auto" w:fill="FFFFFF"/>
        <w:spacing w:after="100" w:afterAutospacing="1"/>
        <w:rPr>
          <w:rFonts w:ascii="Century Gothic" w:eastAsia="Times New Roman" w:hAnsi="Century Gothic" w:cstheme="minorHAnsi"/>
          <w:color w:val="538135" w:themeColor="accent6" w:themeShade="BF"/>
          <w:sz w:val="20"/>
          <w:szCs w:val="20"/>
          <w:lang w:eastAsia="fr-BE"/>
        </w:rPr>
      </w:pPr>
      <w:r w:rsidRPr="004670D4">
        <w:rPr>
          <w:rFonts w:ascii="Century Gothic" w:eastAsia="Times New Roman" w:hAnsi="Century Gothic" w:cstheme="minorHAnsi"/>
          <w:color w:val="538135" w:themeColor="accent6" w:themeShade="BF"/>
          <w:sz w:val="20"/>
          <w:szCs w:val="20"/>
          <w:lang w:eastAsia="fr-BE"/>
        </w:rPr>
        <w:t xml:space="preserve"> </w:t>
      </w:r>
    </w:p>
    <w:p w14:paraId="2EB3EC62"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les catégories de données qui sont traitées ?</w:t>
      </w:r>
    </w:p>
    <w:p w14:paraId="47802F69"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traitons les données à caractère personnel</w:t>
      </w:r>
      <w:r w:rsidRPr="004670D4">
        <w:rPr>
          <w:rStyle w:val="Appelnotedebasdep"/>
          <w:rFonts w:ascii="Century Gothic" w:eastAsia="Times New Roman" w:hAnsi="Century Gothic" w:cstheme="minorHAnsi"/>
          <w:sz w:val="20"/>
          <w:szCs w:val="20"/>
          <w:lang w:val="fr-BE" w:eastAsia="fr-BE"/>
        </w:rPr>
        <w:footnoteReference w:id="6"/>
      </w:r>
      <w:r w:rsidRPr="004670D4">
        <w:rPr>
          <w:rFonts w:ascii="Century Gothic" w:eastAsia="Times New Roman" w:hAnsi="Century Gothic" w:cstheme="minorHAnsi"/>
          <w:sz w:val="20"/>
          <w:szCs w:val="20"/>
          <w:lang w:val="fr-BE" w:eastAsia="fr-BE"/>
        </w:rPr>
        <w:t xml:space="preserve"> suivantes :</w:t>
      </w:r>
    </w:p>
    <w:p w14:paraId="1BA7B7BF" w14:textId="77777777" w:rsidR="00B4390D" w:rsidRPr="004670D4" w:rsidRDefault="00B4390D" w:rsidP="00B4390D">
      <w:pPr>
        <w:shd w:val="clear" w:color="auto" w:fill="FFFFFF"/>
        <w:spacing w:after="100" w:afterAutospacing="1"/>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Celles figurant à l’article 2 de l’arrêté du Gouvernement wallon du 24 août 2023 et, par conséquent, les données du formulaire de demande de licence. </w:t>
      </w:r>
      <w:r w:rsidRPr="004670D4">
        <w:rPr>
          <w:rFonts w:ascii="Century Gothic" w:eastAsia="Times New Roman" w:hAnsi="Century Gothic" w:cstheme="minorHAnsi"/>
          <w:sz w:val="20"/>
          <w:szCs w:val="20"/>
          <w:lang w:eastAsia="fr-BE"/>
        </w:rPr>
        <w:br/>
      </w:r>
    </w:p>
    <w:p w14:paraId="0C40E3BF"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Quelles sont nos sources d’information ?</w:t>
      </w:r>
    </w:p>
    <w:p w14:paraId="306DC332" w14:textId="77777777" w:rsidR="00B4390D" w:rsidRPr="004670D4" w:rsidRDefault="00B4390D" w:rsidP="00B4390D">
      <w:pPr>
        <w:shd w:val="clear" w:color="auto" w:fill="FFFFFF"/>
        <w:spacing w:after="100" w:afterAutospacing="1"/>
        <w:rPr>
          <w:rFonts w:ascii="Century Gothic" w:hAnsi="Century Gothic" w:cstheme="minorHAnsi"/>
          <w:iCs/>
          <w:sz w:val="20"/>
          <w:szCs w:val="20"/>
          <w:highlight w:val="lightGray"/>
        </w:rPr>
      </w:pPr>
      <w:r w:rsidRPr="004670D4">
        <w:rPr>
          <w:rFonts w:ascii="Century Gothic" w:eastAsia="Times New Roman" w:hAnsi="Century Gothic" w:cstheme="minorHAnsi"/>
          <w:sz w:val="20"/>
          <w:szCs w:val="20"/>
          <w:lang w:val="fr-BE" w:eastAsia="fr-BE"/>
        </w:rPr>
        <w:t>Vos données sont toutes issues :</w:t>
      </w:r>
    </w:p>
    <w:p w14:paraId="7DE62077" w14:textId="77777777" w:rsidR="00B4390D" w:rsidRPr="004670D4" w:rsidRDefault="00B4390D" w:rsidP="00B4390D">
      <w:pPr>
        <w:shd w:val="clear" w:color="auto" w:fill="FFFFFF"/>
        <w:spacing w:before="100" w:beforeAutospacing="1" w:after="100" w:afterAutospacing="1"/>
        <w:rPr>
          <w:rFonts w:ascii="Century Gothic" w:hAnsi="Century Gothic" w:cstheme="minorHAnsi"/>
          <w:iCs/>
          <w:sz w:val="20"/>
          <w:szCs w:val="20"/>
        </w:rPr>
      </w:pPr>
      <w:r w:rsidRPr="004670D4">
        <w:rPr>
          <w:rFonts w:ascii="Century Gothic" w:hAnsi="Century Gothic" w:cstheme="minorHAnsi"/>
          <w:iCs/>
          <w:sz w:val="20"/>
          <w:szCs w:val="20"/>
        </w:rPr>
        <w:t>De vous-même, votre représentant légal ou de toute personne mandatée par vos soins via ce formulaire.</w:t>
      </w:r>
    </w:p>
    <w:p w14:paraId="00786421"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À qui vos données peuvent-elles être communiquées ?</w:t>
      </w:r>
    </w:p>
    <w:p w14:paraId="25A5F2DF"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Nous ne communiquons pas vos données à des tiers.</w:t>
      </w:r>
    </w:p>
    <w:p w14:paraId="6A632748" w14:textId="77777777" w:rsidR="00B4390D" w:rsidRPr="004670D4" w:rsidRDefault="00B4390D" w:rsidP="00B4390D">
      <w:pPr>
        <w:pStyle w:val="Paragraphedeliste"/>
        <w:numPr>
          <w:ilvl w:val="0"/>
          <w:numId w:val="27"/>
        </w:numPr>
        <w:shd w:val="clear" w:color="auto" w:fill="FFFFFF"/>
        <w:spacing w:after="100" w:afterAutospacing="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Combien de temps vos données sont-elles conservées ?</w:t>
      </w:r>
    </w:p>
    <w:p w14:paraId="78E6EB6D" w14:textId="77777777" w:rsidR="00B4390D" w:rsidRPr="004670D4" w:rsidRDefault="00B4390D" w:rsidP="00B4390D">
      <w:pPr>
        <w:shd w:val="clear" w:color="auto" w:fill="FFFFFF"/>
        <w:spacing w:after="100" w:afterAutospacing="1"/>
        <w:jc w:val="both"/>
        <w:rPr>
          <w:rFonts w:ascii="Century Gothic" w:eastAsia="Times New Roman" w:hAnsi="Century Gothic" w:cstheme="minorHAnsi"/>
          <w:color w:val="312F3B"/>
          <w:sz w:val="20"/>
          <w:szCs w:val="20"/>
          <w:highlight w:val="lightGray"/>
          <w:lang w:val="fr-BE" w:eastAsia="fr-BE"/>
        </w:rPr>
      </w:pPr>
      <w:r w:rsidRPr="004670D4">
        <w:rPr>
          <w:rFonts w:ascii="Century Gothic" w:eastAsia="Times New Roman" w:hAnsi="Century Gothic" w:cstheme="minorHAnsi"/>
          <w:sz w:val="20"/>
          <w:szCs w:val="20"/>
          <w:lang w:val="fr-BE" w:eastAsia="fr-BE"/>
        </w:rPr>
        <w:t>Nous conservons vos données aussi longtemps que la licence est active et 3 ans après l’échéance ou le retrait de la licence, sauf lorsqu’existe un contentieux ou une autre obligation légale, le délai étant dès lors suspendu jusqu’à la fin définitive du contentieux ou de l’obligation légale.</w:t>
      </w:r>
      <w:r w:rsidRPr="004670D4">
        <w:rPr>
          <w:rFonts w:ascii="Century Gothic" w:eastAsia="Times New Roman" w:hAnsi="Century Gothic" w:cstheme="minorHAnsi"/>
          <w:sz w:val="20"/>
          <w:szCs w:val="20"/>
          <w:lang w:val="fr-BE" w:eastAsia="fr-BE"/>
        </w:rPr>
        <w:tab/>
        <w:t xml:space="preserve"> </w:t>
      </w:r>
      <w:r w:rsidRPr="004670D4">
        <w:rPr>
          <w:rFonts w:ascii="Century Gothic" w:hAnsi="Century Gothic" w:cstheme="minorHAnsi"/>
          <w:i/>
          <w:sz w:val="20"/>
          <w:szCs w:val="20"/>
        </w:rPr>
        <w:br/>
      </w:r>
    </w:p>
    <w:p w14:paraId="4DE2BD44"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Faites-vous l’objet de décision automatisées, en ce compris du profilage ?</w:t>
      </w:r>
    </w:p>
    <w:p w14:paraId="0E83BF89" w14:textId="77777777" w:rsidR="00B4390D" w:rsidRPr="004670D4" w:rsidRDefault="00B4390D" w:rsidP="00B4390D">
      <w:pPr>
        <w:shd w:val="clear" w:color="auto" w:fill="FFFFFF"/>
        <w:spacing w:after="100" w:afterAutospacing="1"/>
        <w:rPr>
          <w:rFonts w:ascii="Century Gothic" w:eastAsia="Times New Roman" w:hAnsi="Century Gothic" w:cstheme="minorHAnsi"/>
          <w:color w:val="312F3B"/>
          <w:sz w:val="20"/>
          <w:szCs w:val="20"/>
          <w:lang w:val="fr-BE" w:eastAsia="fr-BE"/>
        </w:rPr>
      </w:pPr>
      <w:r w:rsidRPr="004670D4">
        <w:rPr>
          <w:rFonts w:ascii="Century Gothic" w:eastAsia="Times New Roman" w:hAnsi="Century Gothic" w:cstheme="minorHAnsi"/>
          <w:color w:val="312F3B"/>
          <w:sz w:val="20"/>
          <w:szCs w:val="20"/>
          <w:lang w:val="fr-BE" w:eastAsia="fr-BE"/>
        </w:rPr>
        <w:t xml:space="preserve">Vous ne faites pas l’objet de décisions automatisées ni de profilage. </w:t>
      </w:r>
    </w:p>
    <w:p w14:paraId="6F579879" w14:textId="77777777" w:rsidR="00B4390D" w:rsidRPr="004670D4" w:rsidRDefault="00B4390D" w:rsidP="00B4390D">
      <w:pPr>
        <w:pStyle w:val="Paragraphedeliste"/>
        <w:numPr>
          <w:ilvl w:val="0"/>
          <w:numId w:val="27"/>
        </w:numPr>
        <w:shd w:val="clear" w:color="auto" w:fill="FFFFFF"/>
        <w:spacing w:before="100" w:beforeAutospacing="1" w:after="100" w:afterAutospacing="1"/>
        <w:outlineLvl w:val="1"/>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Quels sont vos droits ?</w:t>
      </w:r>
    </w:p>
    <w:p w14:paraId="0E815285"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Si vous souhaitez obtenir une confirmation que nous traitons vos données personnelles, ou si vous souhaitez accéder à vos données ou obtenir des informations concernant leur traitement, veuillez en faire la demande auprès de notre Délégué à la Protection des Données (« DPO »).</w:t>
      </w:r>
    </w:p>
    <w:p w14:paraId="124775D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lastRenderedPageBreak/>
        <w:t xml:space="preserve">Complétez à cet effet le formulaire électronique « Droits d’accès à mes données à caractère personnel » disponible sur notre site </w:t>
      </w:r>
      <w:hyperlink r:id="rId23" w:history="1">
        <w:r w:rsidRPr="004670D4">
          <w:rPr>
            <w:rStyle w:val="Lienhypertexte"/>
            <w:rFonts w:ascii="Century Gothic" w:hAnsi="Century Gothic" w:cstheme="minorHAnsi"/>
            <w:sz w:val="20"/>
            <w:szCs w:val="20"/>
          </w:rPr>
          <w:t>Obtenir mes données à caractère personnel (uniquement SPW) (wallonie.be)</w:t>
        </w:r>
      </w:hyperlink>
      <w:r w:rsidRPr="004670D4">
        <w:rPr>
          <w:rFonts w:ascii="Century Gothic" w:eastAsia="Times New Roman" w:hAnsi="Century Gothic" w:cstheme="minorHAnsi"/>
          <w:sz w:val="20"/>
          <w:szCs w:val="20"/>
          <w:lang w:val="fr-BE" w:eastAsia="fr-BE"/>
        </w:rPr>
        <w:t xml:space="preserve"> et renvoyez-le (de préférence) via l’application sécurisée « Mon espace ». </w:t>
      </w:r>
    </w:p>
    <w:p w14:paraId="5A804B16" w14:textId="77777777" w:rsidR="00B4390D" w:rsidRPr="004670D4" w:rsidRDefault="00B4390D" w:rsidP="00B4390D">
      <w:pPr>
        <w:shd w:val="clear" w:color="auto" w:fill="FFFFFF"/>
        <w:spacing w:before="100" w:beforeAutospacing="1" w:after="100" w:afterAutospacing="1"/>
        <w:jc w:val="both"/>
        <w:outlineLvl w:val="1"/>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Vous pouvez également envoyer votre demande écrite, datée et signée au DPO par mail (dpo@spw.wallonie.be) ou par courrier à l’adresse suivante : Secrétariat général │SPW Support, Cellule de Protection des Données, Boulevard du Nord, 8 -5000 Namur, en y annexant une copie recto-verso de votre carde d’identité.</w:t>
      </w:r>
    </w:p>
    <w:p w14:paraId="06CD7B9D" w14:textId="77777777" w:rsidR="00B4390D" w:rsidRPr="004670D4" w:rsidRDefault="00B4390D" w:rsidP="00B4390D">
      <w:pPr>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souhaitez demander la rectification de données inexactes ou incomplètes, l’effacement de vos données, une limitation du traitement de vos données personnelles ou vous opposer à celui-ci, contactez-nous par mail </w:t>
      </w:r>
      <w:hyperlink r:id="rId24" w:history="1">
        <w:r w:rsidRPr="004670D4">
          <w:rPr>
            <w:rStyle w:val="Lienhypertexte"/>
            <w:rFonts w:ascii="Century Gothic" w:hAnsi="Century Gothic" w:cs="Segoe UI"/>
            <w:b/>
            <w:bCs/>
            <w:sz w:val="20"/>
            <w:szCs w:val="20"/>
          </w:rPr>
          <w:t>mobipoles.mobilite@spw.wallonie.be</w:t>
        </w:r>
      </w:hyperlink>
      <w:r w:rsidRPr="004670D4">
        <w:rPr>
          <w:rFonts w:ascii="Century Gothic" w:eastAsia="Times New Roman" w:hAnsi="Century Gothic" w:cstheme="minorHAnsi"/>
          <w:sz w:val="20"/>
          <w:szCs w:val="20"/>
          <w:lang w:val="fr-BE" w:eastAsia="fr-BE"/>
        </w:rPr>
        <w:t xml:space="preserve"> ou par courrier à l’adresse suivante : </w:t>
      </w:r>
    </w:p>
    <w:p w14:paraId="140BE9BD" w14:textId="77777777" w:rsidR="00B4390D" w:rsidRPr="004670D4" w:rsidRDefault="00B4390D" w:rsidP="00B4390D">
      <w:pPr>
        <w:pStyle w:val="NormalWeb"/>
        <w:ind w:left="708"/>
        <w:jc w:val="center"/>
        <w:rPr>
          <w:rFonts w:ascii="Century Gothic" w:hAnsi="Century Gothic" w:cstheme="minorHAnsi"/>
          <w:iCs/>
          <w:sz w:val="20"/>
          <w:szCs w:val="20"/>
        </w:rPr>
      </w:pPr>
      <w:r w:rsidRPr="004670D4">
        <w:rPr>
          <w:rFonts w:ascii="Century Gothic" w:hAnsi="Century Gothic" w:cstheme="minorHAnsi"/>
          <w:b/>
          <w:bCs/>
          <w:iCs/>
          <w:sz w:val="20"/>
          <w:szCs w:val="20"/>
          <w:lang w:val="fr-BE"/>
        </w:rPr>
        <w:t>Autorité Organisatrice des Transports collectifs et partagés (AOT)</w:t>
      </w:r>
      <w:r w:rsidRPr="004670D4">
        <w:rPr>
          <w:rFonts w:ascii="Century Gothic" w:hAnsi="Century Gothic" w:cstheme="minorHAnsi"/>
          <w:iCs/>
          <w:sz w:val="20"/>
          <w:szCs w:val="20"/>
        </w:rPr>
        <w:br/>
        <w:t>Boulevard du Nord 8, B-5000 Namur</w:t>
      </w:r>
      <w:r w:rsidRPr="004670D4">
        <w:rPr>
          <w:rFonts w:ascii="Century Gothic" w:hAnsi="Century Gothic" w:cstheme="minorHAnsi"/>
          <w:iCs/>
          <w:sz w:val="20"/>
          <w:szCs w:val="20"/>
        </w:rPr>
        <w:br/>
      </w:r>
    </w:p>
    <w:p w14:paraId="2812B7E0" w14:textId="77777777" w:rsidR="00B4390D" w:rsidRPr="004670D4" w:rsidRDefault="00B4390D" w:rsidP="00B4390D">
      <w:pPr>
        <w:pStyle w:val="Paragraphedeliste"/>
        <w:numPr>
          <w:ilvl w:val="0"/>
          <w:numId w:val="27"/>
        </w:numPr>
        <w:spacing w:before="120" w:after="200" w:line="276" w:lineRule="auto"/>
        <w:jc w:val="both"/>
        <w:rPr>
          <w:rFonts w:ascii="Century Gothic" w:eastAsia="Times New Roman" w:hAnsi="Century Gothic" w:cstheme="minorHAnsi"/>
          <w:b/>
          <w:bCs/>
          <w:sz w:val="20"/>
          <w:szCs w:val="20"/>
          <w:u w:val="single"/>
          <w:lang w:eastAsia="fr-BE"/>
        </w:rPr>
      </w:pPr>
      <w:r w:rsidRPr="004670D4">
        <w:rPr>
          <w:rFonts w:ascii="Century Gothic" w:eastAsia="Times New Roman" w:hAnsi="Century Gothic" w:cstheme="minorHAnsi"/>
          <w:b/>
          <w:bCs/>
          <w:sz w:val="20"/>
          <w:szCs w:val="20"/>
          <w:u w:val="single"/>
          <w:lang w:eastAsia="fr-BE"/>
        </w:rPr>
        <w:t>Pouvez-vous introduire une réclamation ?</w:t>
      </w:r>
    </w:p>
    <w:p w14:paraId="7124D966" w14:textId="77777777" w:rsidR="00B4390D" w:rsidRPr="004670D4" w:rsidRDefault="00B4390D" w:rsidP="00B4390D">
      <w:pPr>
        <w:spacing w:before="120"/>
        <w:jc w:val="both"/>
        <w:rPr>
          <w:rFonts w:ascii="Century Gothic" w:eastAsia="Times New Roman" w:hAnsi="Century Gothic" w:cstheme="minorHAnsi"/>
          <w:sz w:val="20"/>
          <w:szCs w:val="20"/>
          <w:lang w:val="fr-BE" w:eastAsia="fr-BE"/>
        </w:rPr>
      </w:pPr>
      <w:r w:rsidRPr="004670D4">
        <w:rPr>
          <w:rFonts w:ascii="Century Gothic" w:eastAsia="Times New Roman" w:hAnsi="Century Gothic" w:cstheme="minorHAnsi"/>
          <w:sz w:val="20"/>
          <w:szCs w:val="20"/>
          <w:lang w:val="fr-BE" w:eastAsia="fr-BE"/>
        </w:rPr>
        <w:t xml:space="preserve">Si vous n’êtes pas satisfait de notre réponse à votre question ou votre demande, si vous estimez que vos données ne sont pas suffisamment protégées, qu’elles ont été traitées alors qu’elles n’auraient pas dû l’être, que la finalité de votre traitement n’a pas été respectée, … </w:t>
      </w:r>
    </w:p>
    <w:p w14:paraId="2DB513C5"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introduire, en premier lieu, une plainte auprès de notre service de gestion des plaintes, en exposant les motifs de votre insatisfaction, à l’adresse suivante : </w:t>
      </w:r>
      <w:hyperlink r:id="rId25" w:history="1">
        <w:r w:rsidRPr="004670D4">
          <w:rPr>
            <w:rStyle w:val="Lienhypertexte"/>
            <w:rFonts w:ascii="Century Gothic" w:eastAsia="Times New Roman" w:hAnsi="Century Gothic" w:cstheme="minorHAnsi"/>
            <w:sz w:val="20"/>
            <w:szCs w:val="20"/>
            <w:lang w:eastAsia="fr-BE"/>
          </w:rPr>
          <w:t>https://www.wallonie.be/fr/demarches/introduire-une-plainte-au-service-public-de-wallonie-spw</w:t>
        </w:r>
      </w:hyperlink>
      <w:r w:rsidRPr="004670D4">
        <w:rPr>
          <w:rFonts w:ascii="Century Gothic" w:eastAsia="Times New Roman" w:hAnsi="Century Gothic" w:cstheme="minorHAnsi"/>
          <w:sz w:val="20"/>
          <w:szCs w:val="20"/>
          <w:lang w:eastAsia="fr-BE"/>
        </w:rPr>
        <w:t xml:space="preserve"> </w:t>
      </w:r>
    </w:p>
    <w:p w14:paraId="16C42DD5" w14:textId="77777777" w:rsidR="00B4390D" w:rsidRPr="004670D4" w:rsidRDefault="00B4390D" w:rsidP="00B4390D">
      <w:pPr>
        <w:pStyle w:val="Paragraphedeliste"/>
        <w:spacing w:before="120"/>
        <w:jc w:val="both"/>
        <w:rPr>
          <w:rFonts w:ascii="Century Gothic" w:eastAsia="Times New Roman" w:hAnsi="Century Gothic" w:cstheme="minorHAnsi"/>
          <w:sz w:val="20"/>
          <w:szCs w:val="20"/>
          <w:lang w:eastAsia="fr-BE"/>
        </w:rPr>
      </w:pPr>
    </w:p>
    <w:p w14:paraId="7F1EFF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 Si vous demeurez insatisfait, il vous est possible d’adresser une réclamation auprès du Médiateur de la Wallonie et de la Fédération Wallonie-Bruxelles (</w:t>
      </w:r>
      <w:hyperlink r:id="rId26" w:history="1">
        <w:r w:rsidRPr="004670D4">
          <w:rPr>
            <w:rStyle w:val="Lienhypertexte"/>
            <w:rFonts w:ascii="Century Gothic" w:eastAsia="Times New Roman" w:hAnsi="Century Gothic" w:cstheme="minorHAnsi"/>
            <w:sz w:val="20"/>
            <w:szCs w:val="20"/>
            <w:lang w:eastAsia="fr-BE"/>
          </w:rPr>
          <w:t>https://www</w:t>
        </w:r>
      </w:hyperlink>
      <w:r w:rsidRPr="004670D4">
        <w:rPr>
          <w:rFonts w:ascii="Century Gothic" w:eastAsia="Times New Roman" w:hAnsi="Century Gothic" w:cstheme="minorHAnsi"/>
          <w:sz w:val="20"/>
          <w:szCs w:val="20"/>
          <w:lang w:eastAsia="fr-BE"/>
        </w:rPr>
        <w:t xml:space="preserve">.le-mediateur.be) </w:t>
      </w:r>
    </w:p>
    <w:p w14:paraId="634AF064"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4CF51933"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pPr>
      <w:r w:rsidRPr="004670D4">
        <w:rPr>
          <w:rFonts w:ascii="Century Gothic" w:eastAsia="Times New Roman" w:hAnsi="Century Gothic" w:cstheme="minorHAnsi"/>
          <w:sz w:val="20"/>
          <w:szCs w:val="20"/>
          <w:lang w:eastAsia="fr-BE"/>
        </w:rPr>
        <w:t xml:space="preserve">Vous pouvez également introduire une réclamation devant l’Autorité de protection des données (anciennement la Commission de la Protection de la Vie Privée) – rue de la Presse, 35 à 1000 Bruxelles ou via l’adresse </w:t>
      </w:r>
      <w:proofErr w:type="gramStart"/>
      <w:r w:rsidRPr="004670D4">
        <w:rPr>
          <w:rFonts w:ascii="Century Gothic" w:eastAsia="Times New Roman" w:hAnsi="Century Gothic" w:cstheme="minorHAnsi"/>
          <w:sz w:val="20"/>
          <w:szCs w:val="20"/>
          <w:lang w:eastAsia="fr-BE"/>
        </w:rPr>
        <w:t>email</w:t>
      </w:r>
      <w:proofErr w:type="gramEnd"/>
      <w:r w:rsidRPr="004670D4">
        <w:rPr>
          <w:rFonts w:ascii="Century Gothic" w:eastAsia="Times New Roman" w:hAnsi="Century Gothic" w:cstheme="minorHAnsi"/>
          <w:sz w:val="20"/>
          <w:szCs w:val="20"/>
          <w:lang w:eastAsia="fr-BE"/>
        </w:rPr>
        <w:t xml:space="preserve"> : </w:t>
      </w:r>
      <w:hyperlink r:id="rId27" w:history="1">
        <w:r w:rsidRPr="004670D4">
          <w:rPr>
            <w:rStyle w:val="Lienhypertexte"/>
            <w:rFonts w:ascii="Century Gothic" w:eastAsia="Times New Roman" w:hAnsi="Century Gothic" w:cstheme="minorHAnsi"/>
            <w:sz w:val="20"/>
            <w:szCs w:val="20"/>
            <w:lang w:eastAsia="fr-BE"/>
          </w:rPr>
          <w:t>contact@apd-gba.be</w:t>
        </w:r>
      </w:hyperlink>
      <w:r w:rsidRPr="004670D4">
        <w:rPr>
          <w:rFonts w:ascii="Century Gothic" w:eastAsia="Times New Roman" w:hAnsi="Century Gothic" w:cstheme="minorHAnsi"/>
          <w:sz w:val="20"/>
          <w:szCs w:val="20"/>
          <w:lang w:eastAsia="fr-BE"/>
        </w:rPr>
        <w:t xml:space="preserve"> </w:t>
      </w:r>
    </w:p>
    <w:p w14:paraId="71D49071" w14:textId="77777777" w:rsidR="00B4390D" w:rsidRPr="004670D4" w:rsidRDefault="00B4390D" w:rsidP="00B4390D">
      <w:pPr>
        <w:pStyle w:val="Paragraphedeliste"/>
        <w:rPr>
          <w:rFonts w:ascii="Century Gothic" w:eastAsia="Times New Roman" w:hAnsi="Century Gothic" w:cstheme="minorHAnsi"/>
          <w:sz w:val="20"/>
          <w:szCs w:val="20"/>
          <w:lang w:eastAsia="fr-BE"/>
        </w:rPr>
      </w:pPr>
    </w:p>
    <w:p w14:paraId="02B633DE" w14:textId="77777777" w:rsidR="00B4390D" w:rsidRPr="004670D4" w:rsidRDefault="00B4390D" w:rsidP="00B4390D">
      <w:pPr>
        <w:pStyle w:val="Paragraphedeliste"/>
        <w:numPr>
          <w:ilvl w:val="0"/>
          <w:numId w:val="26"/>
        </w:numPr>
        <w:spacing w:before="120" w:after="200" w:line="276" w:lineRule="auto"/>
        <w:jc w:val="both"/>
        <w:rPr>
          <w:rFonts w:ascii="Century Gothic" w:eastAsia="Times New Roman" w:hAnsi="Century Gothic" w:cstheme="minorHAnsi"/>
          <w:sz w:val="20"/>
          <w:szCs w:val="20"/>
          <w:lang w:eastAsia="fr-BE"/>
        </w:rPr>
        <w:sectPr w:rsidR="00B4390D" w:rsidRPr="004670D4" w:rsidSect="00B4390D">
          <w:pgSz w:w="11900" w:h="16840"/>
          <w:pgMar w:top="2807" w:right="1134" w:bottom="1389" w:left="1134" w:header="709" w:footer="709" w:gutter="0"/>
          <w:cols w:space="708"/>
          <w:titlePg/>
          <w:docGrid w:linePitch="360"/>
        </w:sectPr>
      </w:pPr>
      <w:r w:rsidRPr="004670D4">
        <w:rPr>
          <w:rFonts w:ascii="Century Gothic" w:eastAsia="Times New Roman" w:hAnsi="Century Gothic" w:cstheme="minorHAnsi"/>
          <w:sz w:val="20"/>
          <w:szCs w:val="20"/>
          <w:lang w:eastAsia="fr-BE"/>
        </w:rPr>
        <w:t>Enfin, si vous estimez que l’administration a traité des données qu’elle n’aurait pas dû traiter ou qu’elle n’a pas suffisamment protégé vos données, vous pouvez aller en justice devant le tribunal de votre arrondissement judiciaire.</w:t>
      </w:r>
    </w:p>
    <w:p w14:paraId="08A7FFC4" w14:textId="0FD14D90" w:rsidR="004362C5" w:rsidRPr="004670D4" w:rsidRDefault="004362C5" w:rsidP="00B4390D">
      <w:pPr>
        <w:shd w:val="clear" w:color="auto" w:fill="FFFFFF"/>
        <w:jc w:val="center"/>
        <w:outlineLvl w:val="0"/>
        <w:rPr>
          <w:rFonts w:ascii="Century Gothic" w:hAnsi="Century Gothic" w:cstheme="minorHAnsi"/>
          <w:sz w:val="20"/>
          <w:szCs w:val="20"/>
        </w:rPr>
      </w:pPr>
    </w:p>
    <w:sectPr w:rsidR="004362C5" w:rsidRPr="004670D4" w:rsidSect="004362C5">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D9B4" w14:textId="77777777" w:rsidR="00AD3130" w:rsidRDefault="00AD3130" w:rsidP="007E668E">
      <w:r>
        <w:separator/>
      </w:r>
    </w:p>
  </w:endnote>
  <w:endnote w:type="continuationSeparator" w:id="0">
    <w:p w14:paraId="1AC6EA11" w14:textId="77777777" w:rsidR="00AD3130" w:rsidRDefault="00AD3130" w:rsidP="007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1664" w14:textId="77777777" w:rsidR="0021583C" w:rsidRDefault="0065193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89099"/>
      <w:docPartObj>
        <w:docPartGallery w:val="Page Numbers (Bottom of Page)"/>
        <w:docPartUnique/>
      </w:docPartObj>
    </w:sdtPr>
    <w:sdtEndPr/>
    <w:sdtContent>
      <w:sdt>
        <w:sdtPr>
          <w:id w:val="-1939292134"/>
          <w:docPartObj>
            <w:docPartGallery w:val="Page Numbers (Top of Page)"/>
            <w:docPartUnique/>
          </w:docPartObj>
        </w:sdtPr>
        <w:sdtEndPr/>
        <w:sdtContent>
          <w:p w14:paraId="7DB96F4D" w14:textId="4C47ABD7" w:rsidR="00D606BB" w:rsidRDefault="00D606BB">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EDB7CD" w14:textId="0A219A97" w:rsidR="0021583C" w:rsidRDefault="0021583C">
    <w:pPr>
      <w:pStyle w:val="Normale"/>
      <w:ind w:left="1134"/>
      <w:rPr>
        <w:rFonts w:ascii="Century Gothic" w:hAnsi="Century Gothic" w:cs="Arial"/>
        <w:b/>
        <w:bCs/>
        <w:color w:val="740A24"/>
        <w:spacing w:val="-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54104"/>
      <w:docPartObj>
        <w:docPartGallery w:val="Page Numbers (Bottom of Page)"/>
        <w:docPartUnique/>
      </w:docPartObj>
    </w:sdtPr>
    <w:sdtEndPr/>
    <w:sdtContent>
      <w:sdt>
        <w:sdtPr>
          <w:id w:val="-1769616900"/>
          <w:docPartObj>
            <w:docPartGallery w:val="Page Numbers (Top of Page)"/>
            <w:docPartUnique/>
          </w:docPartObj>
        </w:sdtPr>
        <w:sdtEndPr/>
        <w:sdtContent>
          <w:p w14:paraId="5B7FF0A6" w14:textId="30C6F883" w:rsidR="00A55DB4" w:rsidRDefault="00A55DB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1D5FDFA" w14:textId="10257F5C" w:rsidR="0021583C" w:rsidRDefault="0021583C">
    <w:pPr>
      <w:pStyle w:val="Normale"/>
      <w:ind w:left="1134"/>
      <w:rPr>
        <w:rFonts w:ascii="Century Gothic" w:hAnsi="Century Gothic" w:cs="Arial"/>
        <w:b/>
        <w:bCs/>
        <w:color w:val="740A24"/>
        <w:spacing w:val="-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DEEC" w14:textId="77777777" w:rsidR="00AD3130" w:rsidRDefault="00AD3130" w:rsidP="007E668E">
      <w:r>
        <w:separator/>
      </w:r>
    </w:p>
  </w:footnote>
  <w:footnote w:type="continuationSeparator" w:id="0">
    <w:p w14:paraId="3047C0A7" w14:textId="77777777" w:rsidR="00AD3130" w:rsidRDefault="00AD3130" w:rsidP="007E668E">
      <w:r>
        <w:continuationSeparator/>
      </w:r>
    </w:p>
  </w:footnote>
  <w:footnote w:id="1">
    <w:p w14:paraId="18B7CC86" w14:textId="17965680" w:rsidR="00BE5E91" w:rsidRPr="006E5C9C" w:rsidRDefault="00BE5E91">
      <w:pPr>
        <w:pStyle w:val="Notedebasdepage"/>
        <w:rPr>
          <w:rFonts w:ascii="Century Gothic" w:hAnsi="Century Gothic"/>
          <w:sz w:val="18"/>
          <w:szCs w:val="18"/>
          <w:lang w:val="fr-BE"/>
        </w:rPr>
      </w:pPr>
      <w:r w:rsidRPr="006E5C9C">
        <w:rPr>
          <w:rStyle w:val="Appelnotedebasdep"/>
          <w:rFonts w:ascii="Century Gothic" w:hAnsi="Century Gothic"/>
          <w:sz w:val="18"/>
          <w:szCs w:val="18"/>
        </w:rPr>
        <w:footnoteRef/>
      </w:r>
      <w:r w:rsidRPr="006E5C9C">
        <w:rPr>
          <w:rFonts w:ascii="Century Gothic" w:hAnsi="Century Gothic"/>
          <w:sz w:val="18"/>
          <w:szCs w:val="18"/>
        </w:rPr>
        <w:t xml:space="preserve"> </w:t>
      </w:r>
      <w:r w:rsidRPr="006E5C9C">
        <w:rPr>
          <w:rFonts w:ascii="Century Gothic" w:hAnsi="Century Gothic"/>
          <w:color w:val="000000"/>
          <w:sz w:val="18"/>
          <w:szCs w:val="18"/>
        </w:rPr>
        <w:t>La preuve du respect de ces conditions devra être apportée dans des rapports semestriels transmis à l’administration et aux communes (voir Annexe 2).</w:t>
      </w:r>
    </w:p>
  </w:footnote>
  <w:footnote w:id="2">
    <w:p w14:paraId="5E186B12" w14:textId="0657AD2F" w:rsidR="009107CC" w:rsidRPr="006E5C9C" w:rsidRDefault="009107CC">
      <w:pPr>
        <w:pStyle w:val="Notedebasdepage"/>
        <w:rPr>
          <w:rFonts w:ascii="Century Gothic" w:eastAsia="Cambria" w:hAnsi="Century Gothic" w:cstheme="minorHAnsi"/>
          <w:color w:val="000000" w:themeColor="text1"/>
          <w:sz w:val="18"/>
          <w:szCs w:val="18"/>
          <w:lang w:val="fr"/>
        </w:rPr>
      </w:pPr>
      <w:r w:rsidRPr="006E5C9C">
        <w:rPr>
          <w:rStyle w:val="Appelnotedebasdep"/>
          <w:rFonts w:ascii="Century Gothic" w:hAnsi="Century Gothic"/>
          <w:sz w:val="18"/>
          <w:szCs w:val="18"/>
        </w:rPr>
        <w:footnoteRef/>
      </w:r>
      <w:r w:rsidRPr="006E5C9C">
        <w:rPr>
          <w:rFonts w:ascii="Century Gothic" w:hAnsi="Century Gothic"/>
          <w:sz w:val="18"/>
          <w:szCs w:val="18"/>
        </w:rPr>
        <w:t xml:space="preserve"> </w:t>
      </w:r>
      <w:r w:rsidRPr="006E5C9C">
        <w:rPr>
          <w:rFonts w:ascii="Century Gothic" w:eastAsia="Cambria" w:hAnsi="Century Gothic" w:cstheme="minorHAnsi"/>
          <w:color w:val="000000" w:themeColor="text1"/>
          <w:sz w:val="18"/>
          <w:szCs w:val="18"/>
          <w:lang w:val="fr"/>
        </w:rPr>
        <w:t>Notez que s’il vous est techniquement impossible de rassembler les données susmentionnées ou une partie de celles-ci, vous pouvez demander une exemption de cette obligation via une demande motivée auprès du Directeur général du SPW Mobilité et Infrastructures, Boulevard du Nord 8, 5000 Namur.</w:t>
      </w:r>
    </w:p>
    <w:p w14:paraId="6C9B8710" w14:textId="77777777" w:rsidR="009107CC" w:rsidRPr="009107CC" w:rsidRDefault="009107CC">
      <w:pPr>
        <w:pStyle w:val="Notedebasdepage"/>
        <w:rPr>
          <w:lang w:val="fr-BE"/>
        </w:rPr>
      </w:pPr>
    </w:p>
  </w:footnote>
  <w:footnote w:id="3">
    <w:p w14:paraId="7DB3F581" w14:textId="4C506037" w:rsidR="00173869" w:rsidRPr="00351AE0" w:rsidRDefault="00173869" w:rsidP="00173869">
      <w:pPr>
        <w:pStyle w:val="Notedebasdepage"/>
        <w:rPr>
          <w:rFonts w:ascii="Century Gothic" w:hAnsi="Century Gothic" w:cstheme="minorHAnsi"/>
          <w:color w:val="000000" w:themeColor="text1"/>
          <w:sz w:val="18"/>
          <w:szCs w:val="18"/>
        </w:rPr>
      </w:pPr>
      <w:r w:rsidRPr="00351AE0">
        <w:rPr>
          <w:rStyle w:val="Appelnotedebasdep"/>
          <w:sz w:val="18"/>
          <w:szCs w:val="18"/>
        </w:rPr>
        <w:footnoteRef/>
      </w:r>
      <w:r w:rsidRPr="00351AE0">
        <w:rPr>
          <w:sz w:val="18"/>
          <w:szCs w:val="18"/>
        </w:rPr>
        <w:t xml:space="preserve"> </w:t>
      </w:r>
      <w:r w:rsidRPr="00351AE0">
        <w:rPr>
          <w:rFonts w:ascii="Century Gothic" w:hAnsi="Century Gothic" w:cstheme="minorHAnsi"/>
          <w:color w:val="000000" w:themeColor="text1"/>
          <w:sz w:val="18"/>
          <w:szCs w:val="18"/>
        </w:rPr>
        <w:t>A mentionner dans le nom du fichier</w:t>
      </w:r>
      <w:r w:rsidR="00351AE0" w:rsidRPr="00351AE0">
        <w:rPr>
          <w:rFonts w:ascii="Century Gothic" w:hAnsi="Century Gothic" w:cstheme="minorHAnsi"/>
          <w:color w:val="000000" w:themeColor="text1"/>
          <w:sz w:val="18"/>
          <w:szCs w:val="18"/>
        </w:rPr>
        <w:t xml:space="preserve"> joint</w:t>
      </w:r>
      <w:r w:rsidRPr="00351AE0">
        <w:rPr>
          <w:rFonts w:ascii="Century Gothic" w:hAnsi="Century Gothic" w:cstheme="minorHAnsi"/>
          <w:color w:val="000000" w:themeColor="text1"/>
          <w:sz w:val="18"/>
          <w:szCs w:val="18"/>
        </w:rPr>
        <w:t>.</w:t>
      </w:r>
    </w:p>
  </w:footnote>
  <w:footnote w:id="4">
    <w:p w14:paraId="12DE4700" w14:textId="452076B3" w:rsidR="00173869" w:rsidRPr="004670D4" w:rsidRDefault="00173869" w:rsidP="00173869">
      <w:pPr>
        <w:pStyle w:val="Notedebasdepage"/>
        <w:rPr>
          <w:rFonts w:ascii="Century Gothic" w:hAnsi="Century Gothic" w:cstheme="minorHAnsi"/>
          <w:sz w:val="16"/>
          <w:szCs w:val="16"/>
        </w:rPr>
      </w:pPr>
      <w:r w:rsidRPr="00351AE0">
        <w:rPr>
          <w:rStyle w:val="Appelnotedebasdep"/>
          <w:rFonts w:ascii="Century Gothic" w:hAnsi="Century Gothic"/>
          <w:sz w:val="18"/>
          <w:szCs w:val="18"/>
        </w:rPr>
        <w:footnoteRef/>
      </w:r>
      <w:r w:rsidRPr="00351AE0">
        <w:rPr>
          <w:rFonts w:ascii="Century Gothic" w:hAnsi="Century Gothic"/>
          <w:sz w:val="18"/>
          <w:szCs w:val="18"/>
        </w:rPr>
        <w:t xml:space="preserve"> Mettre ces </w:t>
      </w:r>
      <w:r w:rsidRPr="00351AE0">
        <w:rPr>
          <w:rFonts w:ascii="Century Gothic" w:hAnsi="Century Gothic" w:cstheme="minorHAnsi"/>
          <w:sz w:val="18"/>
          <w:szCs w:val="18"/>
        </w:rPr>
        <w:t xml:space="preserve">éléments en évidence pour chaque modèle. Par exemple, si vous remplissez </w:t>
      </w:r>
      <w:r w:rsidR="00A23C2B">
        <w:rPr>
          <w:rFonts w:ascii="Century Gothic" w:hAnsi="Century Gothic" w:cstheme="minorHAnsi"/>
          <w:sz w:val="18"/>
          <w:szCs w:val="18"/>
        </w:rPr>
        <w:t>un</w:t>
      </w:r>
      <w:r w:rsidRPr="00351AE0">
        <w:rPr>
          <w:rFonts w:ascii="Century Gothic" w:hAnsi="Century Gothic" w:cstheme="minorHAnsi"/>
          <w:sz w:val="18"/>
          <w:szCs w:val="18"/>
        </w:rPr>
        <w:t xml:space="preserve"> </w:t>
      </w:r>
      <w:r w:rsidR="00A23C2B">
        <w:rPr>
          <w:rFonts w:ascii="Century Gothic" w:hAnsi="Century Gothic" w:cstheme="minorHAnsi"/>
          <w:sz w:val="18"/>
          <w:szCs w:val="18"/>
        </w:rPr>
        <w:t>formulaire</w:t>
      </w:r>
      <w:r w:rsidRPr="00351AE0">
        <w:rPr>
          <w:rFonts w:ascii="Century Gothic" w:hAnsi="Century Gothic" w:cstheme="minorHAnsi"/>
          <w:sz w:val="18"/>
          <w:szCs w:val="18"/>
        </w:rPr>
        <w:t xml:space="preserve"> pour les « cycles » et que vous déployez trois modèles différents en Wallonie, fournir la fiche technique qui met en évidence ces éléments pour chacun de ces modèles.</w:t>
      </w:r>
    </w:p>
  </w:footnote>
  <w:footnote w:id="5">
    <w:p w14:paraId="11281EBC" w14:textId="77777777" w:rsidR="00D159AA" w:rsidRPr="00C45E8E" w:rsidRDefault="00D159AA" w:rsidP="00D159AA">
      <w:pPr>
        <w:pStyle w:val="Notedebasdepage"/>
        <w:rPr>
          <w:sz w:val="18"/>
          <w:szCs w:val="18"/>
        </w:rPr>
      </w:pPr>
      <w:r w:rsidRPr="00C45E8E">
        <w:rPr>
          <w:rStyle w:val="Appelnotedebasdep"/>
          <w:sz w:val="18"/>
          <w:szCs w:val="18"/>
        </w:rPr>
        <w:footnoteRef/>
      </w:r>
      <w:r w:rsidRPr="00C45E8E">
        <w:rPr>
          <w:sz w:val="18"/>
          <w:szCs w:val="18"/>
        </w:rPr>
        <w:t xml:space="preserve"> </w:t>
      </w:r>
      <w:r w:rsidRPr="00C45E8E">
        <w:rPr>
          <w:rFonts w:ascii="Century Gothic" w:hAnsi="Century Gothic" w:cstheme="minorHAnsi"/>
          <w:color w:val="000000" w:themeColor="text1"/>
          <w:sz w:val="18"/>
          <w:szCs w:val="18"/>
        </w:rPr>
        <w:t>Pour ces pièces : Si l’opérateur n’est pas actif en Wallonie au moment de la demande, cette pièce peut être fournie après la demande de licence mais le demandeur doit s’engager par écrit à la fournir avant la mise en service des véhicules/engins sur le territoire.</w:t>
      </w:r>
    </w:p>
  </w:footnote>
  <w:footnote w:id="6">
    <w:p w14:paraId="22F08605" w14:textId="77777777" w:rsidR="00B4390D" w:rsidRPr="00815D20" w:rsidRDefault="00B4390D" w:rsidP="00B4390D">
      <w:pPr>
        <w:pStyle w:val="Notedebasdepage"/>
      </w:pPr>
      <w:r>
        <w:rPr>
          <w:rStyle w:val="Appelnotedebasdep"/>
        </w:rPr>
        <w:footnoteRef/>
      </w:r>
      <w:r>
        <w:t xml:space="preserve">Une liste des catégories de données proposées par l’APD est disponible sur le site de la Cellule Protection des Données </w:t>
      </w:r>
      <w:hyperlink r:id="rId1" w:history="1">
        <w:r>
          <w:rPr>
            <w:rStyle w:val="Lienhypertexte"/>
          </w:rPr>
          <w:t>Protection des données | Intranet du SPW (wallonie.be)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0"/>
      <w:gridCol w:w="5387"/>
    </w:tblGrid>
    <w:tr w:rsidR="00A55DB4" w14:paraId="62124ABE" w14:textId="77777777" w:rsidTr="004670D4">
      <w:trPr>
        <w:trHeight w:val="1408"/>
      </w:trPr>
      <w:tc>
        <w:tcPr>
          <w:tcW w:w="5160" w:type="dxa"/>
        </w:tcPr>
        <w:p w14:paraId="3A82829E" w14:textId="77777777" w:rsidR="00A55DB4" w:rsidRDefault="00A55DB4" w:rsidP="00A55DB4">
          <w:r>
            <w:rPr>
              <w:noProof/>
              <w:lang w:val="fr-BE" w:eastAsia="fr-BE"/>
            </w:rPr>
            <w:drawing>
              <wp:anchor distT="0" distB="0" distL="114300" distR="114300" simplePos="0" relativeHeight="251667456" behindDoc="1" locked="1" layoutInCell="1" allowOverlap="1" wp14:anchorId="72CA3E13" wp14:editId="61A80E7C">
                <wp:simplePos x="0" y="0"/>
                <wp:positionH relativeFrom="margin">
                  <wp:posOffset>-8255</wp:posOffset>
                </wp:positionH>
                <wp:positionV relativeFrom="paragraph">
                  <wp:posOffset>192405</wp:posOffset>
                </wp:positionV>
                <wp:extent cx="2778125" cy="631190"/>
                <wp:effectExtent l="0" t="0" r="3175" b="0"/>
                <wp:wrapThrough wrapText="bothSides">
                  <wp:wrapPolygon edited="0">
                    <wp:start x="592" y="0"/>
                    <wp:lineTo x="0" y="7171"/>
                    <wp:lineTo x="0" y="10431"/>
                    <wp:lineTo x="1037" y="10431"/>
                    <wp:lineTo x="444" y="13038"/>
                    <wp:lineTo x="3110" y="20861"/>
                    <wp:lineTo x="7258" y="20861"/>
                    <wp:lineTo x="21477" y="13690"/>
                    <wp:lineTo x="21477" y="7171"/>
                    <wp:lineTo x="9183" y="0"/>
                    <wp:lineTo x="59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78125" cy="6311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387" w:type="dxa"/>
        </w:tcPr>
        <w:p w14:paraId="3BD9B7F2" w14:textId="77777777" w:rsidR="00A55DB4" w:rsidRDefault="00A55DB4" w:rsidP="00A55DB4">
          <w:pPr>
            <w:jc w:val="center"/>
            <w:rPr>
              <w:rFonts w:ascii="Arial" w:hAnsi="Arial" w:cs="Arial"/>
              <w:b/>
              <w:color w:val="49C5B1"/>
              <w:lang w:eastAsia="fr-BE"/>
            </w:rPr>
          </w:pPr>
        </w:p>
        <w:p w14:paraId="2A72A2DF" w14:textId="77777777" w:rsidR="00A55DB4" w:rsidRDefault="00A55DB4" w:rsidP="00A55DB4">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0ADF0454" w14:textId="77777777" w:rsidR="00A55DB4" w:rsidRDefault="00A55DB4" w:rsidP="00A55DB4">
          <w:pPr>
            <w:jc w:val="center"/>
          </w:pPr>
        </w:p>
        <w:p w14:paraId="28B5D0A6" w14:textId="77777777" w:rsidR="00A55DB4" w:rsidRDefault="00A55DB4" w:rsidP="00A55DB4">
          <w:pPr>
            <w:jc w:val="center"/>
          </w:pPr>
        </w:p>
      </w:tc>
    </w:tr>
  </w:tbl>
  <w:p w14:paraId="37590B49" w14:textId="77777777" w:rsidR="0021583C" w:rsidRDefault="0065193A">
    <w:pPr>
      <w:pStyle w:val="En-tte"/>
    </w:pPr>
    <w:r>
      <w:rPr>
        <w:noProof/>
      </w:rPr>
      <mc:AlternateContent>
        <mc:Choice Requires="wps">
          <w:drawing>
            <wp:anchor distT="0" distB="0" distL="0" distR="0" simplePos="0" relativeHeight="251660288" behindDoc="1" locked="1" layoutInCell="1" allowOverlap="1" wp14:anchorId="2045A62C" wp14:editId="2B04A1D8">
              <wp:simplePos x="0" y="0"/>
              <wp:positionH relativeFrom="page">
                <wp:posOffset>-443230</wp:posOffset>
              </wp:positionH>
              <wp:positionV relativeFrom="bottomMargin">
                <wp:posOffset>-3949700</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191A34F"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045A62C" id="Rectangle 25" o:spid="_x0000_s1026" style="position:absolute;margin-left:-34.9pt;margin-top:-311pt;width:161.55pt;height:28.35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" stroked="f">
              <v:textbox style="layout-flow:vertical;mso-layout-flow-alt:bottom-to-top">
                <w:txbxContent>
                  <w:p w14:paraId="4191A34F"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54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5245"/>
    </w:tblGrid>
    <w:tr w:rsidR="00A55DB4" w14:paraId="0EBC0B0E" w14:textId="77777777" w:rsidTr="004670D4">
      <w:trPr>
        <w:trHeight w:val="1266"/>
      </w:trPr>
      <w:tc>
        <w:tcPr>
          <w:tcW w:w="5302" w:type="dxa"/>
        </w:tcPr>
        <w:p w14:paraId="33DB87D2" w14:textId="1942A704" w:rsidR="00A55DB4" w:rsidRDefault="00A55DB4" w:rsidP="00A55DB4">
          <w:bookmarkStart w:id="0" w:name="_Hlk144992436"/>
          <w:r>
            <w:rPr>
              <w:noProof/>
              <w:lang w:val="fr-BE" w:eastAsia="fr-BE"/>
            </w:rPr>
            <w:drawing>
              <wp:anchor distT="0" distB="0" distL="114300" distR="114300" simplePos="0" relativeHeight="251665408" behindDoc="1" locked="1" layoutInCell="1" allowOverlap="1" wp14:anchorId="2D0E04F8" wp14:editId="43715224">
                <wp:simplePos x="0" y="0"/>
                <wp:positionH relativeFrom="margin">
                  <wp:posOffset>36830</wp:posOffset>
                </wp:positionH>
                <wp:positionV relativeFrom="paragraph">
                  <wp:posOffset>180975</wp:posOffset>
                </wp:positionV>
                <wp:extent cx="3059430" cy="695325"/>
                <wp:effectExtent l="0" t="0" r="7620" b="9525"/>
                <wp:wrapThrough wrapText="bothSides">
                  <wp:wrapPolygon edited="0">
                    <wp:start x="538" y="0"/>
                    <wp:lineTo x="0" y="8877"/>
                    <wp:lineTo x="0" y="12427"/>
                    <wp:lineTo x="3228" y="18937"/>
                    <wp:lineTo x="3093" y="19529"/>
                    <wp:lineTo x="3093" y="21304"/>
                    <wp:lineTo x="7263" y="21304"/>
                    <wp:lineTo x="7397" y="18937"/>
                    <wp:lineTo x="21519" y="13611"/>
                    <wp:lineTo x="21519" y="7693"/>
                    <wp:lineTo x="9146" y="0"/>
                    <wp:lineTo x="538"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3059430" cy="6953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val="1"/>
                          </a:ext>
                        </a:extLst>
                      </pic:spPr>
                    </pic:pic>
                  </a:graphicData>
                </a:graphic>
                <wp14:sizeRelH relativeFrom="margin">
                  <wp14:pctWidth>0</wp14:pctWidth>
                </wp14:sizeRelH>
                <wp14:sizeRelV relativeFrom="margin">
                  <wp14:pctHeight>0</wp14:pctHeight>
                </wp14:sizeRelV>
              </wp:anchor>
            </w:drawing>
          </w:r>
        </w:p>
      </w:tc>
      <w:tc>
        <w:tcPr>
          <w:tcW w:w="5245" w:type="dxa"/>
        </w:tcPr>
        <w:p w14:paraId="63F3C9DB" w14:textId="77777777" w:rsidR="00573770" w:rsidRDefault="00573770" w:rsidP="00573770">
          <w:pPr>
            <w:jc w:val="center"/>
            <w:rPr>
              <w:rFonts w:ascii="Arial" w:hAnsi="Arial" w:cs="Arial"/>
              <w:b/>
              <w:color w:val="49C5B1"/>
              <w:lang w:eastAsia="fr-BE"/>
            </w:rPr>
          </w:pPr>
        </w:p>
        <w:p w14:paraId="525927A3" w14:textId="01BA524B" w:rsidR="00A55DB4" w:rsidRDefault="00A55DB4" w:rsidP="00573770">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267BD286" w14:textId="77777777" w:rsidR="00A55DB4" w:rsidRDefault="00A55DB4" w:rsidP="00A55DB4">
          <w:pPr>
            <w:jc w:val="center"/>
          </w:pPr>
        </w:p>
        <w:p w14:paraId="07F64B86" w14:textId="017CA969" w:rsidR="00A55DB4" w:rsidRDefault="00A55DB4" w:rsidP="00A55DB4">
          <w:pPr>
            <w:jc w:val="center"/>
          </w:pPr>
        </w:p>
      </w:tc>
    </w:tr>
  </w:tbl>
  <w:bookmarkEnd w:id="0"/>
  <w:p w14:paraId="02A0DAC7" w14:textId="77777777" w:rsidR="0021583C" w:rsidRDefault="0065193A">
    <w:pPr>
      <w:pStyle w:val="En-tte"/>
    </w:pPr>
    <w:r>
      <w:rPr>
        <w:noProof/>
      </w:rPr>
      <mc:AlternateContent>
        <mc:Choice Requires="wps">
          <w:drawing>
            <wp:anchor distT="0" distB="0" distL="0" distR="0" simplePos="0" relativeHeight="251663360" behindDoc="1" locked="0" layoutInCell="1" allowOverlap="1" wp14:anchorId="712F5C37" wp14:editId="40F19846">
              <wp:simplePos x="0" y="0"/>
              <wp:positionH relativeFrom="page">
                <wp:posOffset>-444500</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7EB1506" w14:textId="77777777" w:rsidR="0021583C" w:rsidRDefault="0065193A">
                          <w:pPr>
                            <w:rPr>
                              <w:rFonts w:ascii="Arial" w:hAnsi="Arial" w:cs="Arial"/>
                              <w:b/>
                              <w:color w:val="C3082B"/>
                              <w:position w:val="20"/>
                              <w:sz w:val="18"/>
                              <w:szCs w:val="18"/>
                            </w:rPr>
                          </w:pPr>
                          <w:hyperlink r:id="rId2"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12F5C37" id="Rectangle 10" o:spid="_x0000_s1027" style="position:absolute;margin-left:-35pt;margin-top:-311.15pt;width:161.55pt;height:28.35pt;rotation:90;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" stroked="f">
              <v:textbox style="layout-flow:vertical;mso-layout-flow-alt:bottom-to-top">
                <w:txbxContent>
                  <w:p w14:paraId="67EB1506" w14:textId="77777777" w:rsidR="0021583C" w:rsidRDefault="0065193A">
                    <w:pPr>
                      <w:rPr>
                        <w:rFonts w:ascii="Arial" w:hAnsi="Arial" w:cs="Arial"/>
                        <w:b/>
                        <w:color w:val="C3082B"/>
                        <w:position w:val="20"/>
                        <w:sz w:val="18"/>
                        <w:szCs w:val="18"/>
                      </w:rPr>
                    </w:pPr>
                    <w:hyperlink r:id="rId3" w:history="1">
                      <w:r>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v:textbox>
              <w10:wrap type="through"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02A11C"/>
    <w:lvl w:ilvl="0">
      <w:start w:val="1"/>
      <w:numFmt w:val="bullet"/>
      <w:pStyle w:val="Listepuces"/>
      <w:lvlText w:val=""/>
      <w:lvlJc w:val="left"/>
      <w:pPr>
        <w:tabs>
          <w:tab w:val="num" w:pos="-437"/>
        </w:tabs>
        <w:ind w:left="-437" w:hanging="360"/>
      </w:pPr>
      <w:rPr>
        <w:rFonts w:ascii="Symbol" w:hAnsi="Symbol" w:hint="default"/>
      </w:rPr>
    </w:lvl>
  </w:abstractNum>
  <w:abstractNum w:abstractNumId="1" w15:restartNumberingAfterBreak="0">
    <w:nsid w:val="07F02863"/>
    <w:multiLevelType w:val="hybridMultilevel"/>
    <w:tmpl w:val="13C48E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306E57"/>
    <w:multiLevelType w:val="hybridMultilevel"/>
    <w:tmpl w:val="E12AA5E0"/>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0CC10918"/>
    <w:multiLevelType w:val="multilevel"/>
    <w:tmpl w:val="2E944F94"/>
    <w:lvl w:ilvl="0">
      <w:start w:val="10"/>
      <w:numFmt w:val="decimal"/>
      <w:lvlText w:val="%1"/>
      <w:lvlJc w:val="left"/>
      <w:pPr>
        <w:ind w:left="384" w:hanging="384"/>
      </w:pPr>
      <w:rPr>
        <w:rFonts w:eastAsiaTheme="minorEastAsia" w:hint="default"/>
      </w:rPr>
    </w:lvl>
    <w:lvl w:ilvl="1">
      <w:start w:val="1"/>
      <w:numFmt w:val="decimal"/>
      <w:lvlText w:val="%1.%2"/>
      <w:lvlJc w:val="left"/>
      <w:pPr>
        <w:ind w:left="384" w:hanging="384"/>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 w15:restartNumberingAfterBreak="0">
    <w:nsid w:val="153E1280"/>
    <w:multiLevelType w:val="multilevel"/>
    <w:tmpl w:val="12A6C326"/>
    <w:lvl w:ilvl="0">
      <w:start w:val="1"/>
      <w:numFmt w:val="decimal"/>
      <w:lvlText w:val="%1."/>
      <w:lvlJc w:val="left"/>
      <w:pPr>
        <w:ind w:left="502" w:hanging="360"/>
      </w:pPr>
      <w:rPr>
        <w:rFonts w:hint="default"/>
        <w:b w:val="0"/>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F05FE3"/>
    <w:multiLevelType w:val="hybridMultilevel"/>
    <w:tmpl w:val="9A9CE622"/>
    <w:lvl w:ilvl="0" w:tplc="F15C01B4">
      <w:start w:val="11"/>
      <w:numFmt w:val="bullet"/>
      <w:lvlText w:val="-"/>
      <w:lvlJc w:val="left"/>
      <w:pPr>
        <w:ind w:left="720" w:hanging="360"/>
      </w:pPr>
      <w:rPr>
        <w:rFonts w:ascii="Century Gothic" w:eastAsiaTheme="minorEastAsia" w:hAnsi="Century Gothic" w:cstheme="minorBidi" w:hint="default"/>
        <w:color w:val="00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AE31F15"/>
    <w:multiLevelType w:val="hybridMultilevel"/>
    <w:tmpl w:val="5A98E7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E5141A3"/>
    <w:multiLevelType w:val="multilevel"/>
    <w:tmpl w:val="A14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82836"/>
    <w:multiLevelType w:val="multilevel"/>
    <w:tmpl w:val="0D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45A5A"/>
    <w:multiLevelType w:val="hybridMultilevel"/>
    <w:tmpl w:val="1C74FA16"/>
    <w:lvl w:ilvl="0" w:tplc="0C0A5C4A">
      <w:start w:val="3"/>
      <w:numFmt w:val="bullet"/>
      <w:lvlText w:val="-"/>
      <w:lvlJc w:val="left"/>
      <w:pPr>
        <w:ind w:left="1069" w:hanging="360"/>
      </w:pPr>
      <w:rPr>
        <w:rFonts w:ascii="Century Gothic" w:eastAsiaTheme="minorEastAsia" w:hAnsi="Century Gothic" w:cstheme="minorHAns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0" w15:restartNumberingAfterBreak="0">
    <w:nsid w:val="2A750A25"/>
    <w:multiLevelType w:val="multilevel"/>
    <w:tmpl w:val="C1BC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08195D"/>
    <w:multiLevelType w:val="hybridMultilevel"/>
    <w:tmpl w:val="30DA9E0E"/>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12" w15:restartNumberingAfterBreak="0">
    <w:nsid w:val="2B8A7934"/>
    <w:multiLevelType w:val="hybridMultilevel"/>
    <w:tmpl w:val="EA0EBB1E"/>
    <w:lvl w:ilvl="0" w:tplc="8398D1CC">
      <w:start w:val="13"/>
      <w:numFmt w:val="bullet"/>
      <w:lvlText w:val="-"/>
      <w:lvlJc w:val="left"/>
      <w:pPr>
        <w:ind w:left="720" w:hanging="360"/>
      </w:pPr>
      <w:rPr>
        <w:rFonts w:ascii="Calibri" w:eastAsiaTheme="minorEastAsia"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0C47E38"/>
    <w:multiLevelType w:val="hybridMultilevel"/>
    <w:tmpl w:val="9E84CAC2"/>
    <w:lvl w:ilvl="0" w:tplc="8398D1CC">
      <w:start w:val="13"/>
      <w:numFmt w:val="bullet"/>
      <w:lvlText w:val="-"/>
      <w:lvlJc w:val="left"/>
      <w:pPr>
        <w:ind w:left="720" w:hanging="360"/>
      </w:pPr>
      <w:rPr>
        <w:rFonts w:ascii="Calibri" w:eastAsiaTheme="minorEastAsia"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306F8E"/>
    <w:multiLevelType w:val="hybridMultilevel"/>
    <w:tmpl w:val="4EB87702"/>
    <w:lvl w:ilvl="0" w:tplc="CCD460C2">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5" w15:restartNumberingAfterBreak="0">
    <w:nsid w:val="36201558"/>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D82F2B"/>
    <w:multiLevelType w:val="hybridMultilevel"/>
    <w:tmpl w:val="354C1386"/>
    <w:lvl w:ilvl="0" w:tplc="A4B415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A6A2DA1"/>
    <w:multiLevelType w:val="hybridMultilevel"/>
    <w:tmpl w:val="1EAC05E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8" w15:restartNumberingAfterBreak="0">
    <w:nsid w:val="3EA8757D"/>
    <w:multiLevelType w:val="multilevel"/>
    <w:tmpl w:val="270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41D8F"/>
    <w:multiLevelType w:val="multilevel"/>
    <w:tmpl w:val="6D10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A1401"/>
    <w:multiLevelType w:val="hybridMultilevel"/>
    <w:tmpl w:val="3D02DA88"/>
    <w:lvl w:ilvl="0" w:tplc="B458047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48F34C33"/>
    <w:multiLevelType w:val="hybridMultilevel"/>
    <w:tmpl w:val="DC4276CE"/>
    <w:lvl w:ilvl="0" w:tplc="3878A07A">
      <w:start w:val="9"/>
      <w:numFmt w:val="bullet"/>
      <w:lvlText w:val="-"/>
      <w:lvlJc w:val="left"/>
      <w:pPr>
        <w:ind w:left="644" w:hanging="360"/>
      </w:pPr>
      <w:rPr>
        <w:rFonts w:ascii="Century Gothic" w:eastAsiaTheme="minorEastAsia" w:hAnsi="Century Gothic" w:cstheme="minorHAns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4C1C1A92"/>
    <w:multiLevelType w:val="hybridMultilevel"/>
    <w:tmpl w:val="FA22B54A"/>
    <w:lvl w:ilvl="0" w:tplc="8398D1CC">
      <w:start w:val="13"/>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D3817B2"/>
    <w:multiLevelType w:val="hybridMultilevel"/>
    <w:tmpl w:val="2B386A5E"/>
    <w:lvl w:ilvl="0" w:tplc="30AC9CC8">
      <w:start w:val="1"/>
      <w:numFmt w:val="lowerLetter"/>
      <w:lvlText w:val="%1."/>
      <w:lvlJc w:val="left"/>
      <w:pPr>
        <w:ind w:left="1440" w:hanging="360"/>
      </w:pPr>
      <w:rPr>
        <w:rFonts w:eastAsiaTheme="minorEastAsia" w:hint="default"/>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4" w15:restartNumberingAfterBreak="0">
    <w:nsid w:val="4E3C239C"/>
    <w:multiLevelType w:val="multilevel"/>
    <w:tmpl w:val="B7E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65331"/>
    <w:multiLevelType w:val="hybridMultilevel"/>
    <w:tmpl w:val="300CB156"/>
    <w:lvl w:ilvl="0" w:tplc="A4528810">
      <w:start w:val="10"/>
      <w:numFmt w:val="decimal"/>
      <w:lvlText w:val="%1."/>
      <w:lvlJc w:val="left"/>
      <w:pPr>
        <w:ind w:left="720" w:hanging="360"/>
      </w:pPr>
      <w:rPr>
        <w:rFonts w:eastAsiaTheme="min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9747DB8"/>
    <w:multiLevelType w:val="multilevel"/>
    <w:tmpl w:val="98D6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CB10A3"/>
    <w:multiLevelType w:val="hybridMultilevel"/>
    <w:tmpl w:val="3696A79C"/>
    <w:lvl w:ilvl="0" w:tplc="EAFEC266">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8" w15:restartNumberingAfterBreak="0">
    <w:nsid w:val="63685532"/>
    <w:multiLevelType w:val="multilevel"/>
    <w:tmpl w:val="4F7A6450"/>
    <w:lvl w:ilvl="0">
      <w:start w:val="1"/>
      <w:numFmt w:val="decimal"/>
      <w:lvlText w:val="%1."/>
      <w:lvlJc w:val="left"/>
      <w:pPr>
        <w:ind w:left="502" w:hanging="360"/>
      </w:pPr>
      <w:rPr>
        <w:rFonts w:hint="default"/>
        <w:b/>
        <w:bCs/>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39B0894"/>
    <w:multiLevelType w:val="hybridMultilevel"/>
    <w:tmpl w:val="9EC43104"/>
    <w:lvl w:ilvl="0" w:tplc="7E7AA2D0">
      <w:start w:val="1"/>
      <w:numFmt w:val="decimal"/>
      <w:lvlText w:val="%1°"/>
      <w:lvlJc w:val="left"/>
      <w:pPr>
        <w:ind w:left="1486" w:hanging="360"/>
      </w:pPr>
      <w:rPr>
        <w:rFonts w:hint="default"/>
      </w:rPr>
    </w:lvl>
    <w:lvl w:ilvl="1" w:tplc="080C0019" w:tentative="1">
      <w:start w:val="1"/>
      <w:numFmt w:val="lowerLetter"/>
      <w:lvlText w:val="%2."/>
      <w:lvlJc w:val="left"/>
      <w:pPr>
        <w:ind w:left="2206" w:hanging="360"/>
      </w:pPr>
    </w:lvl>
    <w:lvl w:ilvl="2" w:tplc="080C001B" w:tentative="1">
      <w:start w:val="1"/>
      <w:numFmt w:val="lowerRoman"/>
      <w:lvlText w:val="%3."/>
      <w:lvlJc w:val="right"/>
      <w:pPr>
        <w:ind w:left="2926" w:hanging="180"/>
      </w:pPr>
    </w:lvl>
    <w:lvl w:ilvl="3" w:tplc="080C000F" w:tentative="1">
      <w:start w:val="1"/>
      <w:numFmt w:val="decimal"/>
      <w:lvlText w:val="%4."/>
      <w:lvlJc w:val="left"/>
      <w:pPr>
        <w:ind w:left="3646" w:hanging="360"/>
      </w:pPr>
    </w:lvl>
    <w:lvl w:ilvl="4" w:tplc="080C0019" w:tentative="1">
      <w:start w:val="1"/>
      <w:numFmt w:val="lowerLetter"/>
      <w:lvlText w:val="%5."/>
      <w:lvlJc w:val="left"/>
      <w:pPr>
        <w:ind w:left="4366" w:hanging="360"/>
      </w:pPr>
    </w:lvl>
    <w:lvl w:ilvl="5" w:tplc="080C001B" w:tentative="1">
      <w:start w:val="1"/>
      <w:numFmt w:val="lowerRoman"/>
      <w:lvlText w:val="%6."/>
      <w:lvlJc w:val="right"/>
      <w:pPr>
        <w:ind w:left="5086" w:hanging="180"/>
      </w:pPr>
    </w:lvl>
    <w:lvl w:ilvl="6" w:tplc="080C000F" w:tentative="1">
      <w:start w:val="1"/>
      <w:numFmt w:val="decimal"/>
      <w:lvlText w:val="%7."/>
      <w:lvlJc w:val="left"/>
      <w:pPr>
        <w:ind w:left="5806" w:hanging="360"/>
      </w:pPr>
    </w:lvl>
    <w:lvl w:ilvl="7" w:tplc="080C0019" w:tentative="1">
      <w:start w:val="1"/>
      <w:numFmt w:val="lowerLetter"/>
      <w:lvlText w:val="%8."/>
      <w:lvlJc w:val="left"/>
      <w:pPr>
        <w:ind w:left="6526" w:hanging="360"/>
      </w:pPr>
    </w:lvl>
    <w:lvl w:ilvl="8" w:tplc="080C001B" w:tentative="1">
      <w:start w:val="1"/>
      <w:numFmt w:val="lowerRoman"/>
      <w:lvlText w:val="%9."/>
      <w:lvlJc w:val="right"/>
      <w:pPr>
        <w:ind w:left="7246" w:hanging="180"/>
      </w:pPr>
    </w:lvl>
  </w:abstractNum>
  <w:abstractNum w:abstractNumId="30" w15:restartNumberingAfterBreak="0">
    <w:nsid w:val="63B56B56"/>
    <w:multiLevelType w:val="multilevel"/>
    <w:tmpl w:val="E78A4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0558E"/>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2" w15:restartNumberingAfterBreak="0">
    <w:nsid w:val="69F2379B"/>
    <w:multiLevelType w:val="hybridMultilevel"/>
    <w:tmpl w:val="C72209E2"/>
    <w:lvl w:ilvl="0" w:tplc="8398D1CC">
      <w:start w:val="13"/>
      <w:numFmt w:val="bullet"/>
      <w:lvlText w:val="-"/>
      <w:lvlJc w:val="left"/>
      <w:pPr>
        <w:ind w:left="1571" w:hanging="360"/>
      </w:pPr>
      <w:rPr>
        <w:rFonts w:ascii="Calibri" w:eastAsiaTheme="minorEastAsia" w:hAnsi="Calibri" w:cs="Calibri"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3" w15:restartNumberingAfterBreak="0">
    <w:nsid w:val="6B47576A"/>
    <w:multiLevelType w:val="multilevel"/>
    <w:tmpl w:val="AAC6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745C77"/>
    <w:multiLevelType w:val="hybridMultilevel"/>
    <w:tmpl w:val="B01EEFA6"/>
    <w:lvl w:ilvl="0" w:tplc="8398D1CC">
      <w:start w:val="13"/>
      <w:numFmt w:val="bullet"/>
      <w:lvlText w:val="-"/>
      <w:lvlJc w:val="left"/>
      <w:pPr>
        <w:ind w:left="766" w:hanging="360"/>
      </w:pPr>
      <w:rPr>
        <w:rFonts w:ascii="Calibri" w:eastAsiaTheme="minorEastAsia" w:hAnsi="Calibri" w:cs="Calibri" w:hint="default"/>
      </w:rPr>
    </w:lvl>
    <w:lvl w:ilvl="1" w:tplc="080C0003">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35" w15:restartNumberingAfterBreak="0">
    <w:nsid w:val="6CA55699"/>
    <w:multiLevelType w:val="hybridMultilevel"/>
    <w:tmpl w:val="9A6208A0"/>
    <w:lvl w:ilvl="0" w:tplc="8F342428">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6" w15:restartNumberingAfterBreak="0">
    <w:nsid w:val="70C03789"/>
    <w:multiLevelType w:val="multilevel"/>
    <w:tmpl w:val="7C8C8E2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A87351"/>
    <w:multiLevelType w:val="multilevel"/>
    <w:tmpl w:val="5A9441F8"/>
    <w:lvl w:ilvl="0">
      <w:start w:val="10"/>
      <w:numFmt w:val="decimal"/>
      <w:lvlText w:val="%1"/>
      <w:lvlJc w:val="left"/>
      <w:pPr>
        <w:ind w:left="384" w:hanging="384"/>
      </w:pPr>
      <w:rPr>
        <w:rFonts w:eastAsiaTheme="minorEastAsia" w:hint="default"/>
      </w:rPr>
    </w:lvl>
    <w:lvl w:ilvl="1">
      <w:start w:val="1"/>
      <w:numFmt w:val="decimal"/>
      <w:lvlText w:val="%1.%2"/>
      <w:lvlJc w:val="left"/>
      <w:pPr>
        <w:ind w:left="1104" w:hanging="384"/>
      </w:pPr>
      <w:rPr>
        <w:rFonts w:eastAsiaTheme="minorEastAsia" w:hint="default"/>
      </w:rPr>
    </w:lvl>
    <w:lvl w:ilvl="2">
      <w:start w:val="1"/>
      <w:numFmt w:val="lowerLetter"/>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8" w15:restartNumberingAfterBreak="0">
    <w:nsid w:val="7AA02F26"/>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39" w15:restartNumberingAfterBreak="0">
    <w:nsid w:val="7B873589"/>
    <w:multiLevelType w:val="hybridMultilevel"/>
    <w:tmpl w:val="A698A1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4082051">
    <w:abstractNumId w:val="20"/>
  </w:num>
  <w:num w:numId="2" w16cid:durableId="619922864">
    <w:abstractNumId w:val="26"/>
  </w:num>
  <w:num w:numId="3" w16cid:durableId="870453267">
    <w:abstractNumId w:val="18"/>
  </w:num>
  <w:num w:numId="4" w16cid:durableId="1739327965">
    <w:abstractNumId w:val="7"/>
  </w:num>
  <w:num w:numId="5" w16cid:durableId="1171607551">
    <w:abstractNumId w:val="28"/>
  </w:num>
  <w:num w:numId="6" w16cid:durableId="1330717746">
    <w:abstractNumId w:val="12"/>
  </w:num>
  <w:num w:numId="7" w16cid:durableId="1703675024">
    <w:abstractNumId w:val="0"/>
  </w:num>
  <w:num w:numId="8" w16cid:durableId="935208924">
    <w:abstractNumId w:val="22"/>
  </w:num>
  <w:num w:numId="9" w16cid:durableId="1258369516">
    <w:abstractNumId w:val="32"/>
  </w:num>
  <w:num w:numId="10" w16cid:durableId="1352413610">
    <w:abstractNumId w:val="2"/>
  </w:num>
  <w:num w:numId="11" w16cid:durableId="785587950">
    <w:abstractNumId w:val="17"/>
  </w:num>
  <w:num w:numId="12" w16cid:durableId="2020768868">
    <w:abstractNumId w:val="34"/>
  </w:num>
  <w:num w:numId="13" w16cid:durableId="112749009">
    <w:abstractNumId w:val="35"/>
  </w:num>
  <w:num w:numId="14" w16cid:durableId="64690733">
    <w:abstractNumId w:val="10"/>
  </w:num>
  <w:num w:numId="15" w16cid:durableId="316810261">
    <w:abstractNumId w:val="33"/>
  </w:num>
  <w:num w:numId="16" w16cid:durableId="695543859">
    <w:abstractNumId w:val="36"/>
  </w:num>
  <w:num w:numId="17" w16cid:durableId="1442607644">
    <w:abstractNumId w:val="27"/>
  </w:num>
  <w:num w:numId="18" w16cid:durableId="63916630">
    <w:abstractNumId w:val="23"/>
  </w:num>
  <w:num w:numId="19" w16cid:durableId="966084705">
    <w:abstractNumId w:val="3"/>
  </w:num>
  <w:num w:numId="20" w16cid:durableId="1494687390">
    <w:abstractNumId w:val="25"/>
  </w:num>
  <w:num w:numId="21" w16cid:durableId="154610957">
    <w:abstractNumId w:val="37"/>
  </w:num>
  <w:num w:numId="22" w16cid:durableId="297342651">
    <w:abstractNumId w:val="38"/>
  </w:num>
  <w:num w:numId="23" w16cid:durableId="136459359">
    <w:abstractNumId w:val="15"/>
  </w:num>
  <w:num w:numId="24" w16cid:durableId="2079282632">
    <w:abstractNumId w:val="31"/>
  </w:num>
  <w:num w:numId="25" w16cid:durableId="1360396741">
    <w:abstractNumId w:val="30"/>
  </w:num>
  <w:num w:numId="26" w16cid:durableId="544753332">
    <w:abstractNumId w:val="8"/>
  </w:num>
  <w:num w:numId="27" w16cid:durableId="401414302">
    <w:abstractNumId w:val="39"/>
  </w:num>
  <w:num w:numId="28" w16cid:durableId="421217553">
    <w:abstractNumId w:val="16"/>
  </w:num>
  <w:num w:numId="29" w16cid:durableId="1862472510">
    <w:abstractNumId w:val="14"/>
  </w:num>
  <w:num w:numId="30" w16cid:durableId="134228701">
    <w:abstractNumId w:val="24"/>
  </w:num>
  <w:num w:numId="31" w16cid:durableId="1685550266">
    <w:abstractNumId w:val="4"/>
  </w:num>
  <w:num w:numId="32" w16cid:durableId="47457148">
    <w:abstractNumId w:val="9"/>
  </w:num>
  <w:num w:numId="33" w16cid:durableId="1936741316">
    <w:abstractNumId w:val="19"/>
  </w:num>
  <w:num w:numId="34" w16cid:durableId="1451701197">
    <w:abstractNumId w:val="1"/>
  </w:num>
  <w:num w:numId="35" w16cid:durableId="3555887">
    <w:abstractNumId w:val="13"/>
  </w:num>
  <w:num w:numId="36" w16cid:durableId="80758055">
    <w:abstractNumId w:val="21"/>
  </w:num>
  <w:num w:numId="37" w16cid:durableId="1553230020">
    <w:abstractNumId w:val="5"/>
  </w:num>
  <w:num w:numId="38" w16cid:durableId="62260247">
    <w:abstractNumId w:val="6"/>
  </w:num>
  <w:num w:numId="39" w16cid:durableId="611211013">
    <w:abstractNumId w:val="11"/>
  </w:num>
  <w:num w:numId="40" w16cid:durableId="4527644">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IKG4eF07CQiXJENr8fVWtUI9lID0+HZajM6/AdVCo7gNseO90mlhG2aOTHIOUaHXXsAhUkr6vDccMYOO/Y36g==" w:salt="relv54mUJRfeLuxH3K2fW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E"/>
    <w:rsid w:val="00001638"/>
    <w:rsid w:val="00005F82"/>
    <w:rsid w:val="00007069"/>
    <w:rsid w:val="0002665F"/>
    <w:rsid w:val="0004291F"/>
    <w:rsid w:val="00047D65"/>
    <w:rsid w:val="00062182"/>
    <w:rsid w:val="0006751A"/>
    <w:rsid w:val="00074DC2"/>
    <w:rsid w:val="000772C2"/>
    <w:rsid w:val="00081912"/>
    <w:rsid w:val="000847AE"/>
    <w:rsid w:val="000977D2"/>
    <w:rsid w:val="000B1888"/>
    <w:rsid w:val="000B6A21"/>
    <w:rsid w:val="000C3FD0"/>
    <w:rsid w:val="000C6E4A"/>
    <w:rsid w:val="000C7A0F"/>
    <w:rsid w:val="000D5F9A"/>
    <w:rsid w:val="000E2CB7"/>
    <w:rsid w:val="00101BD5"/>
    <w:rsid w:val="00102BB5"/>
    <w:rsid w:val="001031A1"/>
    <w:rsid w:val="001052F6"/>
    <w:rsid w:val="001065F0"/>
    <w:rsid w:val="00106645"/>
    <w:rsid w:val="00127242"/>
    <w:rsid w:val="00141682"/>
    <w:rsid w:val="00152762"/>
    <w:rsid w:val="00157CE2"/>
    <w:rsid w:val="00157D79"/>
    <w:rsid w:val="00163A7D"/>
    <w:rsid w:val="00166B25"/>
    <w:rsid w:val="001706D8"/>
    <w:rsid w:val="00173869"/>
    <w:rsid w:val="00187F72"/>
    <w:rsid w:val="001905F4"/>
    <w:rsid w:val="00194872"/>
    <w:rsid w:val="001A25C6"/>
    <w:rsid w:val="001D09E3"/>
    <w:rsid w:val="001D254D"/>
    <w:rsid w:val="001D27C8"/>
    <w:rsid w:val="001E4F19"/>
    <w:rsid w:val="00210345"/>
    <w:rsid w:val="0021583C"/>
    <w:rsid w:val="00217474"/>
    <w:rsid w:val="00226F84"/>
    <w:rsid w:val="00231DD1"/>
    <w:rsid w:val="00267E8C"/>
    <w:rsid w:val="00270142"/>
    <w:rsid w:val="00281D4C"/>
    <w:rsid w:val="00291B7C"/>
    <w:rsid w:val="002921AC"/>
    <w:rsid w:val="002A48F6"/>
    <w:rsid w:val="002B2746"/>
    <w:rsid w:val="002C2E38"/>
    <w:rsid w:val="003060E6"/>
    <w:rsid w:val="003175C8"/>
    <w:rsid w:val="00351AE0"/>
    <w:rsid w:val="00356BF1"/>
    <w:rsid w:val="00361515"/>
    <w:rsid w:val="0036177C"/>
    <w:rsid w:val="00396A8F"/>
    <w:rsid w:val="003B51BE"/>
    <w:rsid w:val="003C426B"/>
    <w:rsid w:val="003D576D"/>
    <w:rsid w:val="0041652F"/>
    <w:rsid w:val="00434B48"/>
    <w:rsid w:val="004362C5"/>
    <w:rsid w:val="0045539E"/>
    <w:rsid w:val="00456B0A"/>
    <w:rsid w:val="00462CD8"/>
    <w:rsid w:val="00465DFC"/>
    <w:rsid w:val="004667BA"/>
    <w:rsid w:val="00466D38"/>
    <w:rsid w:val="004670D4"/>
    <w:rsid w:val="004A30C0"/>
    <w:rsid w:val="004A3B9F"/>
    <w:rsid w:val="004A4062"/>
    <w:rsid w:val="004B6159"/>
    <w:rsid w:val="004B7398"/>
    <w:rsid w:val="004E2913"/>
    <w:rsid w:val="004F2AD7"/>
    <w:rsid w:val="005003DD"/>
    <w:rsid w:val="00503B3B"/>
    <w:rsid w:val="0050464D"/>
    <w:rsid w:val="005048BB"/>
    <w:rsid w:val="00520554"/>
    <w:rsid w:val="00545389"/>
    <w:rsid w:val="00573770"/>
    <w:rsid w:val="00581807"/>
    <w:rsid w:val="00582DB6"/>
    <w:rsid w:val="00594B70"/>
    <w:rsid w:val="00597AC2"/>
    <w:rsid w:val="005C2119"/>
    <w:rsid w:val="005D25DF"/>
    <w:rsid w:val="005D2E1D"/>
    <w:rsid w:val="005F110D"/>
    <w:rsid w:val="00622B32"/>
    <w:rsid w:val="00623ABA"/>
    <w:rsid w:val="00636260"/>
    <w:rsid w:val="00636EC1"/>
    <w:rsid w:val="00637CBD"/>
    <w:rsid w:val="0065193A"/>
    <w:rsid w:val="006538EF"/>
    <w:rsid w:val="00653A80"/>
    <w:rsid w:val="00654BD4"/>
    <w:rsid w:val="00655319"/>
    <w:rsid w:val="00670ED3"/>
    <w:rsid w:val="00681482"/>
    <w:rsid w:val="0068317C"/>
    <w:rsid w:val="006B0350"/>
    <w:rsid w:val="006B1A0C"/>
    <w:rsid w:val="006C1ED2"/>
    <w:rsid w:val="006C5724"/>
    <w:rsid w:val="006C5ABC"/>
    <w:rsid w:val="006E13B7"/>
    <w:rsid w:val="006E5C9C"/>
    <w:rsid w:val="006F5F20"/>
    <w:rsid w:val="00700E20"/>
    <w:rsid w:val="007034CD"/>
    <w:rsid w:val="00746620"/>
    <w:rsid w:val="00767866"/>
    <w:rsid w:val="007911F7"/>
    <w:rsid w:val="007B0963"/>
    <w:rsid w:val="007E668E"/>
    <w:rsid w:val="007E7697"/>
    <w:rsid w:val="007F1421"/>
    <w:rsid w:val="007F412A"/>
    <w:rsid w:val="007F4BA0"/>
    <w:rsid w:val="00803427"/>
    <w:rsid w:val="00806A04"/>
    <w:rsid w:val="00811FFE"/>
    <w:rsid w:val="008128AD"/>
    <w:rsid w:val="00814869"/>
    <w:rsid w:val="00817142"/>
    <w:rsid w:val="0082240E"/>
    <w:rsid w:val="00851758"/>
    <w:rsid w:val="008817EA"/>
    <w:rsid w:val="008906C8"/>
    <w:rsid w:val="00895FC5"/>
    <w:rsid w:val="008B7E9B"/>
    <w:rsid w:val="008C2681"/>
    <w:rsid w:val="009107CC"/>
    <w:rsid w:val="00913819"/>
    <w:rsid w:val="009334E1"/>
    <w:rsid w:val="00946E1C"/>
    <w:rsid w:val="00953899"/>
    <w:rsid w:val="00960C94"/>
    <w:rsid w:val="009641FF"/>
    <w:rsid w:val="00977C46"/>
    <w:rsid w:val="00980BB2"/>
    <w:rsid w:val="00993B55"/>
    <w:rsid w:val="009B706A"/>
    <w:rsid w:val="009C73A3"/>
    <w:rsid w:val="009D7810"/>
    <w:rsid w:val="00A02FB9"/>
    <w:rsid w:val="00A0326B"/>
    <w:rsid w:val="00A04319"/>
    <w:rsid w:val="00A04D3C"/>
    <w:rsid w:val="00A23C2B"/>
    <w:rsid w:val="00A26206"/>
    <w:rsid w:val="00A270B4"/>
    <w:rsid w:val="00A35E56"/>
    <w:rsid w:val="00A5118F"/>
    <w:rsid w:val="00A52FB6"/>
    <w:rsid w:val="00A53E4E"/>
    <w:rsid w:val="00A55DB4"/>
    <w:rsid w:val="00A6569E"/>
    <w:rsid w:val="00A65F33"/>
    <w:rsid w:val="00A710F3"/>
    <w:rsid w:val="00A828B6"/>
    <w:rsid w:val="00A85645"/>
    <w:rsid w:val="00AA5BCA"/>
    <w:rsid w:val="00AD3130"/>
    <w:rsid w:val="00AE078E"/>
    <w:rsid w:val="00AF045B"/>
    <w:rsid w:val="00AF3AD6"/>
    <w:rsid w:val="00AF7808"/>
    <w:rsid w:val="00B24AC4"/>
    <w:rsid w:val="00B27870"/>
    <w:rsid w:val="00B3114F"/>
    <w:rsid w:val="00B36663"/>
    <w:rsid w:val="00B37430"/>
    <w:rsid w:val="00B4390D"/>
    <w:rsid w:val="00B47F69"/>
    <w:rsid w:val="00B97DB8"/>
    <w:rsid w:val="00BB3F15"/>
    <w:rsid w:val="00BC4C3E"/>
    <w:rsid w:val="00BD4021"/>
    <w:rsid w:val="00BE5E91"/>
    <w:rsid w:val="00BE6CD9"/>
    <w:rsid w:val="00BF1A8C"/>
    <w:rsid w:val="00BF6351"/>
    <w:rsid w:val="00C057E1"/>
    <w:rsid w:val="00C35789"/>
    <w:rsid w:val="00C409E6"/>
    <w:rsid w:val="00C433EE"/>
    <w:rsid w:val="00C45E8E"/>
    <w:rsid w:val="00C52325"/>
    <w:rsid w:val="00C663B6"/>
    <w:rsid w:val="00C90169"/>
    <w:rsid w:val="00C93254"/>
    <w:rsid w:val="00CA3A9A"/>
    <w:rsid w:val="00CA506C"/>
    <w:rsid w:val="00CA6143"/>
    <w:rsid w:val="00CB2D08"/>
    <w:rsid w:val="00CB61A5"/>
    <w:rsid w:val="00CD54C1"/>
    <w:rsid w:val="00CE027A"/>
    <w:rsid w:val="00CF3C63"/>
    <w:rsid w:val="00D010D2"/>
    <w:rsid w:val="00D159AA"/>
    <w:rsid w:val="00D23097"/>
    <w:rsid w:val="00D33F76"/>
    <w:rsid w:val="00D54F11"/>
    <w:rsid w:val="00D5669B"/>
    <w:rsid w:val="00D606BB"/>
    <w:rsid w:val="00D65FD1"/>
    <w:rsid w:val="00D74B69"/>
    <w:rsid w:val="00DC56A2"/>
    <w:rsid w:val="00DD0B5A"/>
    <w:rsid w:val="00DE619E"/>
    <w:rsid w:val="00DF58F8"/>
    <w:rsid w:val="00E12B55"/>
    <w:rsid w:val="00E42214"/>
    <w:rsid w:val="00E4697D"/>
    <w:rsid w:val="00E46FBD"/>
    <w:rsid w:val="00E633D2"/>
    <w:rsid w:val="00E70A5B"/>
    <w:rsid w:val="00E81B5C"/>
    <w:rsid w:val="00E8256E"/>
    <w:rsid w:val="00E91CAE"/>
    <w:rsid w:val="00E927FB"/>
    <w:rsid w:val="00E93978"/>
    <w:rsid w:val="00E9402C"/>
    <w:rsid w:val="00EA3386"/>
    <w:rsid w:val="00EB57C0"/>
    <w:rsid w:val="00EC1E19"/>
    <w:rsid w:val="00EC5438"/>
    <w:rsid w:val="00EC70B2"/>
    <w:rsid w:val="00ED1FC9"/>
    <w:rsid w:val="00ED390A"/>
    <w:rsid w:val="00EE7202"/>
    <w:rsid w:val="00EF40E5"/>
    <w:rsid w:val="00F23C1C"/>
    <w:rsid w:val="00F319C7"/>
    <w:rsid w:val="00F33F93"/>
    <w:rsid w:val="00F45757"/>
    <w:rsid w:val="00F56769"/>
    <w:rsid w:val="00F713DD"/>
    <w:rsid w:val="00F84946"/>
    <w:rsid w:val="00F90B6F"/>
    <w:rsid w:val="00F97E1B"/>
    <w:rsid w:val="00FA3E42"/>
    <w:rsid w:val="00FA6BBD"/>
    <w:rsid w:val="00FC0611"/>
    <w:rsid w:val="00FD279A"/>
    <w:rsid w:val="00FD6DBF"/>
    <w:rsid w:val="00FF3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0527"/>
  <w15:chartTrackingRefBased/>
  <w15:docId w15:val="{7EBAC69F-5C19-41B3-A61E-43544AFF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4"/>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7E6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55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8E"/>
    <w:rPr>
      <w:rFonts w:asciiTheme="majorHAnsi" w:eastAsiaTheme="majorEastAsia" w:hAnsiTheme="majorHAnsi" w:cstheme="majorBidi"/>
      <w:color w:val="2F5496" w:themeColor="accent1" w:themeShade="BF"/>
      <w:sz w:val="32"/>
      <w:szCs w:val="32"/>
      <w:lang w:val="fr-FR" w:eastAsia="fr-FR"/>
    </w:rPr>
  </w:style>
  <w:style w:type="paragraph" w:styleId="En-tte">
    <w:name w:val="header"/>
    <w:basedOn w:val="Normal"/>
    <w:link w:val="En-tteCar"/>
    <w:uiPriority w:val="99"/>
    <w:unhideWhenUsed/>
    <w:rsid w:val="007E668E"/>
    <w:pPr>
      <w:tabs>
        <w:tab w:val="center" w:pos="4536"/>
        <w:tab w:val="right" w:pos="9072"/>
      </w:tabs>
    </w:pPr>
  </w:style>
  <w:style w:type="character" w:customStyle="1" w:styleId="En-tteCar">
    <w:name w:val="En-tête Car"/>
    <w:basedOn w:val="Policepardfaut"/>
    <w:link w:val="En-tte"/>
    <w:uiPriority w:val="99"/>
    <w:rsid w:val="007E668E"/>
    <w:rPr>
      <w:rFonts w:eastAsiaTheme="minorEastAsia"/>
      <w:sz w:val="24"/>
      <w:szCs w:val="24"/>
      <w:lang w:val="fr-FR" w:eastAsia="fr-FR"/>
    </w:rPr>
  </w:style>
  <w:style w:type="paragraph" w:styleId="Pieddepage">
    <w:name w:val="footer"/>
    <w:basedOn w:val="Normal"/>
    <w:link w:val="PieddepageCar"/>
    <w:uiPriority w:val="99"/>
    <w:unhideWhenUsed/>
    <w:rsid w:val="007E668E"/>
    <w:pPr>
      <w:tabs>
        <w:tab w:val="center" w:pos="4536"/>
        <w:tab w:val="right" w:pos="9072"/>
      </w:tabs>
    </w:pPr>
  </w:style>
  <w:style w:type="character" w:customStyle="1" w:styleId="PieddepageCar">
    <w:name w:val="Pied de page Car"/>
    <w:basedOn w:val="Policepardfaut"/>
    <w:link w:val="Pieddepage"/>
    <w:uiPriority w:val="99"/>
    <w:rsid w:val="007E668E"/>
    <w:rPr>
      <w:rFonts w:eastAsiaTheme="minorEastAsia"/>
      <w:sz w:val="24"/>
      <w:szCs w:val="24"/>
      <w:lang w:val="fr-FR" w:eastAsia="fr-FR"/>
    </w:rPr>
  </w:style>
  <w:style w:type="paragraph" w:customStyle="1" w:styleId="Normale">
    <w:name w:val="Normal(e)"/>
    <w:basedOn w:val="Normal"/>
    <w:uiPriority w:val="99"/>
    <w:rsid w:val="007E668E"/>
    <w:pPr>
      <w:widowControl w:val="0"/>
      <w:autoSpaceDE w:val="0"/>
      <w:autoSpaceDN w:val="0"/>
      <w:adjustRightInd w:val="0"/>
      <w:textAlignment w:val="center"/>
    </w:pPr>
    <w:rPr>
      <w:rFonts w:ascii="Helvetica" w:hAnsi="Helvetica" w:cs="Helvetica"/>
      <w:color w:val="000000"/>
    </w:rPr>
  </w:style>
  <w:style w:type="character" w:styleId="Lienhypertexte">
    <w:name w:val="Hyperlink"/>
    <w:basedOn w:val="Policepardfaut"/>
    <w:uiPriority w:val="99"/>
    <w:unhideWhenUsed/>
    <w:rsid w:val="007E668E"/>
    <w:rPr>
      <w:color w:val="0563C1" w:themeColor="hyperlink"/>
      <w:u w:val="single"/>
    </w:rPr>
  </w:style>
  <w:style w:type="table" w:styleId="Grilledutableau">
    <w:name w:val="Table Grid"/>
    <w:basedOn w:val="TableauNormal"/>
    <w:uiPriority w:val="59"/>
    <w:rsid w:val="007E668E"/>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E668E"/>
    <w:rPr>
      <w:b/>
      <w:bCs/>
    </w:rPr>
  </w:style>
  <w:style w:type="paragraph" w:customStyle="1" w:styleId="Paragraphestandard">
    <w:name w:val="[Paragraphe standard]"/>
    <w:basedOn w:val="Normal"/>
    <w:uiPriority w:val="99"/>
    <w:rsid w:val="007E66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7E668E"/>
    <w:pPr>
      <w:ind w:left="720"/>
      <w:contextualSpacing/>
    </w:pPr>
  </w:style>
  <w:style w:type="character" w:customStyle="1" w:styleId="normaltextrun">
    <w:name w:val="normaltextrun"/>
    <w:basedOn w:val="Policepardfaut"/>
    <w:rsid w:val="007E668E"/>
  </w:style>
  <w:style w:type="paragraph" w:customStyle="1" w:styleId="article-paragraph">
    <w:name w:val="article-paragraph"/>
    <w:basedOn w:val="Normal"/>
    <w:rsid w:val="007E668E"/>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E668E"/>
    <w:rPr>
      <w:sz w:val="16"/>
      <w:szCs w:val="16"/>
    </w:rPr>
  </w:style>
  <w:style w:type="paragraph" w:styleId="Commentaire">
    <w:name w:val="annotation text"/>
    <w:basedOn w:val="Normal"/>
    <w:link w:val="CommentaireCar"/>
    <w:uiPriority w:val="99"/>
    <w:unhideWhenUsed/>
    <w:rsid w:val="007E668E"/>
    <w:rPr>
      <w:sz w:val="20"/>
      <w:szCs w:val="20"/>
    </w:rPr>
  </w:style>
  <w:style w:type="character" w:customStyle="1" w:styleId="CommentaireCar">
    <w:name w:val="Commentaire Car"/>
    <w:basedOn w:val="Policepardfaut"/>
    <w:link w:val="Commentaire"/>
    <w:uiPriority w:val="99"/>
    <w:rsid w:val="007E668E"/>
    <w:rPr>
      <w:rFonts w:eastAsiaTheme="minorEastAsia"/>
      <w:sz w:val="20"/>
      <w:szCs w:val="20"/>
      <w:lang w:val="fr-FR" w:eastAsia="fr-FR"/>
    </w:rPr>
  </w:style>
  <w:style w:type="paragraph" w:styleId="Notedebasdepage">
    <w:name w:val="footnote text"/>
    <w:basedOn w:val="Normal"/>
    <w:link w:val="NotedebasdepageCar"/>
    <w:uiPriority w:val="99"/>
    <w:unhideWhenUsed/>
    <w:rsid w:val="007E668E"/>
    <w:rPr>
      <w:sz w:val="20"/>
      <w:szCs w:val="20"/>
    </w:rPr>
  </w:style>
  <w:style w:type="character" w:customStyle="1" w:styleId="NotedebasdepageCar">
    <w:name w:val="Note de bas de page Car"/>
    <w:basedOn w:val="Policepardfaut"/>
    <w:link w:val="Notedebasdepage"/>
    <w:uiPriority w:val="99"/>
    <w:rsid w:val="007E668E"/>
    <w:rPr>
      <w:rFonts w:eastAsiaTheme="minorEastAsia"/>
      <w:sz w:val="20"/>
      <w:szCs w:val="20"/>
      <w:lang w:val="fr-FR" w:eastAsia="fr-FR"/>
    </w:rPr>
  </w:style>
  <w:style w:type="character" w:styleId="Appelnotedebasdep">
    <w:name w:val="footnote reference"/>
    <w:basedOn w:val="Policepardfaut"/>
    <w:uiPriority w:val="99"/>
    <w:semiHidden/>
    <w:unhideWhenUsed/>
    <w:rsid w:val="007E668E"/>
    <w:rPr>
      <w:vertAlign w:val="superscript"/>
    </w:rPr>
  </w:style>
  <w:style w:type="paragraph" w:styleId="NormalWeb">
    <w:name w:val="Normal (Web)"/>
    <w:basedOn w:val="Normal"/>
    <w:uiPriority w:val="99"/>
    <w:unhideWhenUsed/>
    <w:rsid w:val="007E668E"/>
    <w:pPr>
      <w:spacing w:before="100" w:beforeAutospacing="1" w:after="100" w:afterAutospacing="1"/>
    </w:pPr>
    <w:rPr>
      <w:rFonts w:ascii="Times New Roman" w:eastAsia="Times New Roman" w:hAnsi="Times New Roman" w:cs="Times New Roman"/>
    </w:rPr>
  </w:style>
  <w:style w:type="paragraph" w:styleId="Notedefin">
    <w:name w:val="endnote text"/>
    <w:basedOn w:val="Normal"/>
    <w:link w:val="NotedefinCar"/>
    <w:uiPriority w:val="99"/>
    <w:semiHidden/>
    <w:unhideWhenUsed/>
    <w:rsid w:val="007E668E"/>
    <w:rPr>
      <w:sz w:val="20"/>
      <w:szCs w:val="20"/>
    </w:rPr>
  </w:style>
  <w:style w:type="character" w:customStyle="1" w:styleId="NotedefinCar">
    <w:name w:val="Note de fin Car"/>
    <w:basedOn w:val="Policepardfaut"/>
    <w:link w:val="Notedefin"/>
    <w:uiPriority w:val="99"/>
    <w:semiHidden/>
    <w:rsid w:val="007E668E"/>
    <w:rPr>
      <w:rFonts w:eastAsiaTheme="minorEastAsia"/>
      <w:sz w:val="20"/>
      <w:szCs w:val="20"/>
      <w:lang w:val="fr-FR" w:eastAsia="fr-FR"/>
    </w:rPr>
  </w:style>
  <w:style w:type="character" w:styleId="Appeldenotedefin">
    <w:name w:val="endnote reference"/>
    <w:basedOn w:val="Policepardfaut"/>
    <w:uiPriority w:val="99"/>
    <w:semiHidden/>
    <w:unhideWhenUsed/>
    <w:rsid w:val="007E668E"/>
    <w:rPr>
      <w:vertAlign w:val="superscript"/>
    </w:rPr>
  </w:style>
  <w:style w:type="paragraph" w:styleId="Objetducommentaire">
    <w:name w:val="annotation subject"/>
    <w:basedOn w:val="Commentaire"/>
    <w:next w:val="Commentaire"/>
    <w:link w:val="ObjetducommentaireCar"/>
    <w:uiPriority w:val="99"/>
    <w:semiHidden/>
    <w:unhideWhenUsed/>
    <w:rsid w:val="007E668E"/>
    <w:rPr>
      <w:b/>
      <w:bCs/>
    </w:rPr>
  </w:style>
  <w:style w:type="character" w:customStyle="1" w:styleId="ObjetducommentaireCar">
    <w:name w:val="Objet du commentaire Car"/>
    <w:basedOn w:val="CommentaireCar"/>
    <w:link w:val="Objetducommentaire"/>
    <w:uiPriority w:val="99"/>
    <w:semiHidden/>
    <w:rsid w:val="007E668E"/>
    <w:rPr>
      <w:rFonts w:eastAsiaTheme="minorEastAsia"/>
      <w:b/>
      <w:bCs/>
      <w:sz w:val="20"/>
      <w:szCs w:val="20"/>
      <w:lang w:val="fr-FR" w:eastAsia="fr-FR"/>
    </w:rPr>
  </w:style>
  <w:style w:type="paragraph" w:styleId="Rvision">
    <w:name w:val="Revision"/>
    <w:hidden/>
    <w:uiPriority w:val="99"/>
    <w:semiHidden/>
    <w:rsid w:val="007E668E"/>
    <w:pPr>
      <w:spacing w:after="0" w:line="240" w:lineRule="auto"/>
    </w:pPr>
    <w:rPr>
      <w:rFonts w:eastAsiaTheme="minorEastAsia"/>
      <w:sz w:val="24"/>
      <w:szCs w:val="24"/>
      <w:lang w:val="fr-FR" w:eastAsia="fr-FR"/>
    </w:rPr>
  </w:style>
  <w:style w:type="character" w:styleId="Lienhypertextesuivivisit">
    <w:name w:val="FollowedHyperlink"/>
    <w:basedOn w:val="Policepardfaut"/>
    <w:uiPriority w:val="99"/>
    <w:semiHidden/>
    <w:unhideWhenUsed/>
    <w:rsid w:val="007E668E"/>
    <w:rPr>
      <w:color w:val="954F72" w:themeColor="followedHyperlink"/>
      <w:u w:val="single"/>
    </w:rPr>
  </w:style>
  <w:style w:type="paragraph" w:styleId="En-ttedetabledesmatires">
    <w:name w:val="TOC Heading"/>
    <w:basedOn w:val="Titre1"/>
    <w:next w:val="Normal"/>
    <w:uiPriority w:val="39"/>
    <w:unhideWhenUsed/>
    <w:qFormat/>
    <w:rsid w:val="007E668E"/>
    <w:pPr>
      <w:spacing w:line="259" w:lineRule="auto"/>
      <w:outlineLvl w:val="9"/>
    </w:pPr>
    <w:rPr>
      <w:lang w:val="fr-BE" w:eastAsia="fr-BE"/>
    </w:rPr>
  </w:style>
  <w:style w:type="paragraph" w:styleId="TM2">
    <w:name w:val="toc 2"/>
    <w:basedOn w:val="Normal"/>
    <w:next w:val="Normal"/>
    <w:autoRedefine/>
    <w:uiPriority w:val="39"/>
    <w:unhideWhenUsed/>
    <w:rsid w:val="007E668E"/>
    <w:pPr>
      <w:spacing w:after="100" w:line="259" w:lineRule="auto"/>
      <w:ind w:left="220"/>
    </w:pPr>
    <w:rPr>
      <w:rFonts w:cs="Times New Roman"/>
      <w:sz w:val="22"/>
      <w:szCs w:val="22"/>
      <w:lang w:val="fr-BE" w:eastAsia="fr-BE"/>
    </w:rPr>
  </w:style>
  <w:style w:type="paragraph" w:styleId="TM1">
    <w:name w:val="toc 1"/>
    <w:basedOn w:val="Normal"/>
    <w:next w:val="Normal"/>
    <w:autoRedefine/>
    <w:uiPriority w:val="39"/>
    <w:unhideWhenUsed/>
    <w:rsid w:val="007E668E"/>
    <w:pPr>
      <w:spacing w:after="100" w:line="259" w:lineRule="auto"/>
    </w:pPr>
    <w:rPr>
      <w:rFonts w:cs="Times New Roman"/>
      <w:sz w:val="22"/>
      <w:szCs w:val="22"/>
      <w:lang w:val="fr-BE" w:eastAsia="fr-BE"/>
    </w:rPr>
  </w:style>
  <w:style w:type="paragraph" w:styleId="TM3">
    <w:name w:val="toc 3"/>
    <w:basedOn w:val="Normal"/>
    <w:next w:val="Normal"/>
    <w:autoRedefine/>
    <w:uiPriority w:val="39"/>
    <w:unhideWhenUsed/>
    <w:rsid w:val="007E668E"/>
    <w:pPr>
      <w:spacing w:after="100" w:line="259" w:lineRule="auto"/>
      <w:ind w:left="440"/>
    </w:pPr>
    <w:rPr>
      <w:rFonts w:cs="Times New Roman"/>
      <w:sz w:val="22"/>
      <w:szCs w:val="22"/>
      <w:lang w:val="fr-BE" w:eastAsia="fr-BE"/>
    </w:rPr>
  </w:style>
  <w:style w:type="paragraph" w:customStyle="1" w:styleId="pf0">
    <w:name w:val="pf0"/>
    <w:basedOn w:val="Normal"/>
    <w:rsid w:val="007E668E"/>
    <w:pPr>
      <w:spacing w:before="100" w:beforeAutospacing="1" w:after="100" w:afterAutospacing="1"/>
    </w:pPr>
    <w:rPr>
      <w:rFonts w:ascii="Times New Roman" w:eastAsia="Times New Roman" w:hAnsi="Times New Roman" w:cs="Times New Roman"/>
      <w:lang w:val="fr-BE" w:eastAsia="fr-BE"/>
    </w:rPr>
  </w:style>
  <w:style w:type="character" w:customStyle="1" w:styleId="cf01">
    <w:name w:val="cf01"/>
    <w:basedOn w:val="Policepardfaut"/>
    <w:rsid w:val="007E668E"/>
    <w:rPr>
      <w:rFonts w:ascii="Segoe UI" w:hAnsi="Segoe UI" w:cs="Segoe UI" w:hint="default"/>
      <w:sz w:val="18"/>
      <w:szCs w:val="18"/>
    </w:rPr>
  </w:style>
  <w:style w:type="paragraph" w:styleId="Listepuces">
    <w:name w:val="List Bullet"/>
    <w:basedOn w:val="Normal"/>
    <w:uiPriority w:val="99"/>
    <w:unhideWhenUsed/>
    <w:rsid w:val="007E668E"/>
    <w:pPr>
      <w:numPr>
        <w:numId w:val="7"/>
      </w:numPr>
      <w:contextualSpacing/>
    </w:pPr>
  </w:style>
  <w:style w:type="character" w:styleId="Mentionnonrsolue">
    <w:name w:val="Unresolved Mention"/>
    <w:basedOn w:val="Policepardfaut"/>
    <w:uiPriority w:val="99"/>
    <w:semiHidden/>
    <w:unhideWhenUsed/>
    <w:rsid w:val="00A04D3C"/>
    <w:rPr>
      <w:color w:val="605E5C"/>
      <w:shd w:val="clear" w:color="auto" w:fill="E1DFDD"/>
    </w:rPr>
  </w:style>
  <w:style w:type="character" w:customStyle="1" w:styleId="Titre2Car">
    <w:name w:val="Titre 2 Car"/>
    <w:basedOn w:val="Policepardfaut"/>
    <w:link w:val="Titre2"/>
    <w:uiPriority w:val="9"/>
    <w:semiHidden/>
    <w:rsid w:val="00A55DB4"/>
    <w:rPr>
      <w:rFonts w:asciiTheme="majorHAnsi" w:eastAsiaTheme="majorEastAsia" w:hAnsiTheme="majorHAnsi" w:cstheme="majorBidi"/>
      <w:color w:val="2F5496" w:themeColor="accent1" w:themeShade="BF"/>
      <w:sz w:val="26"/>
      <w:szCs w:val="26"/>
      <w:lang w:val="fr-FR" w:eastAsia="fr-FR"/>
    </w:rPr>
  </w:style>
  <w:style w:type="character" w:styleId="Accentuation">
    <w:name w:val="Emphasis"/>
    <w:basedOn w:val="Policepardfaut"/>
    <w:uiPriority w:val="20"/>
    <w:qFormat/>
    <w:rsid w:val="004362C5"/>
    <w:rPr>
      <w:i/>
      <w:iCs/>
    </w:rPr>
  </w:style>
  <w:style w:type="paragraph" w:customStyle="1" w:styleId="doc-ti">
    <w:name w:val="doc-ti"/>
    <w:basedOn w:val="Normal"/>
    <w:rsid w:val="005C2119"/>
    <w:pPr>
      <w:spacing w:before="100" w:beforeAutospacing="1" w:after="100" w:afterAutospacing="1"/>
    </w:pPr>
    <w:rPr>
      <w:rFonts w:ascii="Times New Roman" w:eastAsia="Times New Roman" w:hAnsi="Times New Roman" w:cs="Times New Roman"/>
      <w:lang w:val="fr-BE" w:eastAsia="fr-BE"/>
    </w:rPr>
  </w:style>
  <w:style w:type="character" w:styleId="Textedelespacerserv">
    <w:name w:val="Placeholder Text"/>
    <w:basedOn w:val="Policepardfaut"/>
    <w:uiPriority w:val="99"/>
    <w:semiHidden/>
    <w:rsid w:val="00CE02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113">
      <w:bodyDiv w:val="1"/>
      <w:marLeft w:val="0"/>
      <w:marRight w:val="0"/>
      <w:marTop w:val="0"/>
      <w:marBottom w:val="0"/>
      <w:divBdr>
        <w:top w:val="none" w:sz="0" w:space="0" w:color="auto"/>
        <w:left w:val="none" w:sz="0" w:space="0" w:color="auto"/>
        <w:bottom w:val="none" w:sz="0" w:space="0" w:color="auto"/>
        <w:right w:val="none" w:sz="0" w:space="0" w:color="auto"/>
      </w:divBdr>
    </w:div>
    <w:div w:id="151724950">
      <w:bodyDiv w:val="1"/>
      <w:marLeft w:val="0"/>
      <w:marRight w:val="0"/>
      <w:marTop w:val="0"/>
      <w:marBottom w:val="0"/>
      <w:divBdr>
        <w:top w:val="none" w:sz="0" w:space="0" w:color="auto"/>
        <w:left w:val="none" w:sz="0" w:space="0" w:color="auto"/>
        <w:bottom w:val="none" w:sz="0" w:space="0" w:color="auto"/>
        <w:right w:val="none" w:sz="0" w:space="0" w:color="auto"/>
      </w:divBdr>
    </w:div>
    <w:div w:id="153030400">
      <w:bodyDiv w:val="1"/>
      <w:marLeft w:val="0"/>
      <w:marRight w:val="0"/>
      <w:marTop w:val="0"/>
      <w:marBottom w:val="0"/>
      <w:divBdr>
        <w:top w:val="none" w:sz="0" w:space="0" w:color="auto"/>
        <w:left w:val="none" w:sz="0" w:space="0" w:color="auto"/>
        <w:bottom w:val="none" w:sz="0" w:space="0" w:color="auto"/>
        <w:right w:val="none" w:sz="0" w:space="0" w:color="auto"/>
      </w:divBdr>
    </w:div>
    <w:div w:id="354231856">
      <w:bodyDiv w:val="1"/>
      <w:marLeft w:val="0"/>
      <w:marRight w:val="0"/>
      <w:marTop w:val="0"/>
      <w:marBottom w:val="0"/>
      <w:divBdr>
        <w:top w:val="none" w:sz="0" w:space="0" w:color="auto"/>
        <w:left w:val="none" w:sz="0" w:space="0" w:color="auto"/>
        <w:bottom w:val="none" w:sz="0" w:space="0" w:color="auto"/>
        <w:right w:val="none" w:sz="0" w:space="0" w:color="auto"/>
      </w:divBdr>
    </w:div>
    <w:div w:id="595752127">
      <w:bodyDiv w:val="1"/>
      <w:marLeft w:val="0"/>
      <w:marRight w:val="0"/>
      <w:marTop w:val="0"/>
      <w:marBottom w:val="0"/>
      <w:divBdr>
        <w:top w:val="none" w:sz="0" w:space="0" w:color="auto"/>
        <w:left w:val="none" w:sz="0" w:space="0" w:color="auto"/>
        <w:bottom w:val="none" w:sz="0" w:space="0" w:color="auto"/>
        <w:right w:val="none" w:sz="0" w:space="0" w:color="auto"/>
      </w:divBdr>
    </w:div>
    <w:div w:id="815101773">
      <w:bodyDiv w:val="1"/>
      <w:marLeft w:val="0"/>
      <w:marRight w:val="0"/>
      <w:marTop w:val="0"/>
      <w:marBottom w:val="0"/>
      <w:divBdr>
        <w:top w:val="none" w:sz="0" w:space="0" w:color="auto"/>
        <w:left w:val="none" w:sz="0" w:space="0" w:color="auto"/>
        <w:bottom w:val="none" w:sz="0" w:space="0" w:color="auto"/>
        <w:right w:val="none" w:sz="0" w:space="0" w:color="auto"/>
      </w:divBdr>
    </w:div>
    <w:div w:id="1003555290">
      <w:bodyDiv w:val="1"/>
      <w:marLeft w:val="0"/>
      <w:marRight w:val="0"/>
      <w:marTop w:val="0"/>
      <w:marBottom w:val="0"/>
      <w:divBdr>
        <w:top w:val="none" w:sz="0" w:space="0" w:color="auto"/>
        <w:left w:val="none" w:sz="0" w:space="0" w:color="auto"/>
        <w:bottom w:val="none" w:sz="0" w:space="0" w:color="auto"/>
        <w:right w:val="none" w:sz="0" w:space="0" w:color="auto"/>
      </w:divBdr>
    </w:div>
    <w:div w:id="1247347416">
      <w:bodyDiv w:val="1"/>
      <w:marLeft w:val="0"/>
      <w:marRight w:val="0"/>
      <w:marTop w:val="0"/>
      <w:marBottom w:val="0"/>
      <w:divBdr>
        <w:top w:val="none" w:sz="0" w:space="0" w:color="auto"/>
        <w:left w:val="none" w:sz="0" w:space="0" w:color="auto"/>
        <w:bottom w:val="none" w:sz="0" w:space="0" w:color="auto"/>
        <w:right w:val="none" w:sz="0" w:space="0" w:color="auto"/>
      </w:divBdr>
    </w:div>
    <w:div w:id="1291208249">
      <w:bodyDiv w:val="1"/>
      <w:marLeft w:val="0"/>
      <w:marRight w:val="0"/>
      <w:marTop w:val="0"/>
      <w:marBottom w:val="0"/>
      <w:divBdr>
        <w:top w:val="none" w:sz="0" w:space="0" w:color="auto"/>
        <w:left w:val="none" w:sz="0" w:space="0" w:color="auto"/>
        <w:bottom w:val="none" w:sz="0" w:space="0" w:color="auto"/>
        <w:right w:val="none" w:sz="0" w:space="0" w:color="auto"/>
      </w:divBdr>
    </w:div>
    <w:div w:id="1299605505">
      <w:bodyDiv w:val="1"/>
      <w:marLeft w:val="0"/>
      <w:marRight w:val="0"/>
      <w:marTop w:val="0"/>
      <w:marBottom w:val="0"/>
      <w:divBdr>
        <w:top w:val="none" w:sz="0" w:space="0" w:color="auto"/>
        <w:left w:val="none" w:sz="0" w:space="0" w:color="auto"/>
        <w:bottom w:val="none" w:sz="0" w:space="0" w:color="auto"/>
        <w:right w:val="none" w:sz="0" w:space="0" w:color="auto"/>
      </w:divBdr>
    </w:div>
    <w:div w:id="1363701613">
      <w:bodyDiv w:val="1"/>
      <w:marLeft w:val="0"/>
      <w:marRight w:val="0"/>
      <w:marTop w:val="0"/>
      <w:marBottom w:val="0"/>
      <w:divBdr>
        <w:top w:val="none" w:sz="0" w:space="0" w:color="auto"/>
        <w:left w:val="none" w:sz="0" w:space="0" w:color="auto"/>
        <w:bottom w:val="none" w:sz="0" w:space="0" w:color="auto"/>
        <w:right w:val="none" w:sz="0" w:space="0" w:color="auto"/>
      </w:divBdr>
    </w:div>
    <w:div w:id="1370372680">
      <w:bodyDiv w:val="1"/>
      <w:marLeft w:val="0"/>
      <w:marRight w:val="0"/>
      <w:marTop w:val="0"/>
      <w:marBottom w:val="0"/>
      <w:divBdr>
        <w:top w:val="none" w:sz="0" w:space="0" w:color="auto"/>
        <w:left w:val="none" w:sz="0" w:space="0" w:color="auto"/>
        <w:bottom w:val="none" w:sz="0" w:space="0" w:color="auto"/>
        <w:right w:val="none" w:sz="0" w:space="0" w:color="auto"/>
      </w:divBdr>
    </w:div>
    <w:div w:id="1866362202">
      <w:bodyDiv w:val="1"/>
      <w:marLeft w:val="0"/>
      <w:marRight w:val="0"/>
      <w:marTop w:val="0"/>
      <w:marBottom w:val="0"/>
      <w:divBdr>
        <w:top w:val="none" w:sz="0" w:space="0" w:color="auto"/>
        <w:left w:val="none" w:sz="0" w:space="0" w:color="auto"/>
        <w:bottom w:val="none" w:sz="0" w:space="0" w:color="auto"/>
        <w:right w:val="none" w:sz="0" w:space="0" w:color="auto"/>
      </w:divBdr>
    </w:div>
    <w:div w:id="1983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bipoles.mobilite@spw.wallonie.be" TargetMode="External"/><Relationship Id="rId13" Type="http://schemas.openxmlformats.org/officeDocument/2006/relationships/footer" Target="footer3.xml"/><Relationship Id="rId18" Type="http://schemas.openxmlformats.org/officeDocument/2006/relationships/hyperlink" Target="https://www.code-de-la-route.be/fr/reglementation/1975120109~hra8v386pu" TargetMode="External"/><Relationship Id="rId26" Type="http://schemas.openxmlformats.org/officeDocument/2006/relationships/hyperlink" Target="https://www" TargetMode="External"/><Relationship Id="rId3" Type="http://schemas.openxmlformats.org/officeDocument/2006/relationships/styles" Target="styles.xml"/><Relationship Id="rId21" Type="http://schemas.openxmlformats.org/officeDocument/2006/relationships/hyperlink" Target="https://geojson.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ode-de-la-route.be/fr/reglementation/1975120109~hra8v386pu" TargetMode="External"/><Relationship Id="rId25" Type="http://schemas.openxmlformats.org/officeDocument/2006/relationships/hyperlink" Target="https://www.wallonie.be/fr/demarches/introduire-une-plainte-au-service-public-de-wallonie-spw" TargetMode="External"/><Relationship Id="rId2" Type="http://schemas.openxmlformats.org/officeDocument/2006/relationships/numbering" Target="numbering.xml"/><Relationship Id="rId16" Type="http://schemas.openxmlformats.org/officeDocument/2006/relationships/hyperlink" Target="https://www.socialsecurity.be/site_fr/employer/infos/attests.htm" TargetMode="External"/><Relationship Id="rId20" Type="http://schemas.openxmlformats.org/officeDocument/2006/relationships/hyperlink" Target="https://gbfs.mobilitydata.or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mobipoles.mobilite@spw.wallonie.be" TargetMode="External"/><Relationship Id="rId5" Type="http://schemas.openxmlformats.org/officeDocument/2006/relationships/webSettings" Target="webSettings.xml"/><Relationship Id="rId15" Type="http://schemas.openxmlformats.org/officeDocument/2006/relationships/hyperlink" Target="https://www.aideacces.be/179-Attestation_etat_de_dettes.html" TargetMode="External"/><Relationship Id="rId23" Type="http://schemas.openxmlformats.org/officeDocument/2006/relationships/hyperlink" Target="https://www.wallonie.be/fr/demarches/obtenir-mes-donnees-caractere-personnel-uniquement-spw"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penmobilityfoundation.org/about-md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de-de-la-route.be/fr/reglementation/1975120109~hra8v386pu" TargetMode="External"/><Relationship Id="rId22" Type="http://schemas.openxmlformats.org/officeDocument/2006/relationships/hyperlink" Target="https://gisresources.com/understanding-shapefile-shp-file-format/" TargetMode="External"/><Relationship Id="rId27" Type="http://schemas.openxmlformats.org/officeDocument/2006/relationships/hyperlink" Target="mailto:contact@apd-gba.b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spw.wallonie.be/home/outils/juridique/protection-des-donnees.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544FDBBD-632C-462F-94DF-38733C25B7FC}"/>
      </w:docPartPr>
      <w:docPartBody>
        <w:p w:rsidR="00375E8E" w:rsidRDefault="0090088F">
          <w:r w:rsidRPr="00420694">
            <w:rPr>
              <w:rStyle w:val="Textedelespacerserv"/>
              <w:lang w:eastAsia="en-US"/>
            </w:rPr>
            <w:t>Cliquez ou appuyez ici pour entrer du texte.</w:t>
          </w:r>
        </w:p>
      </w:docPartBody>
    </w:docPart>
    <w:docPart>
      <w:docPartPr>
        <w:name w:val="7293D28CC34B4AC7B8676B651958B426"/>
        <w:category>
          <w:name w:val="Général"/>
          <w:gallery w:val="placeholder"/>
        </w:category>
        <w:types>
          <w:type w:val="bbPlcHdr"/>
        </w:types>
        <w:behaviors>
          <w:behavior w:val="content"/>
        </w:behaviors>
        <w:guid w:val="{C4D144AA-C634-4485-95D4-705A50E28A28}"/>
      </w:docPartPr>
      <w:docPartBody>
        <w:p w:rsidR="00375E8E" w:rsidRDefault="0090088F" w:rsidP="0090088F">
          <w:pPr>
            <w:pStyle w:val="7293D28CC34B4AC7B8676B651958B426"/>
          </w:pPr>
          <w:r w:rsidRPr="00420694">
            <w:rPr>
              <w:rStyle w:val="Textedelespacerserv"/>
              <w:lang w:eastAsia="en-US"/>
            </w:rPr>
            <w:t>Cliquez ou appuyez ici pour entrer du texte.</w:t>
          </w:r>
        </w:p>
      </w:docPartBody>
    </w:docPart>
    <w:docPart>
      <w:docPartPr>
        <w:name w:val="1724896F08E045AC8D375C688D90F7C5"/>
        <w:category>
          <w:name w:val="Général"/>
          <w:gallery w:val="placeholder"/>
        </w:category>
        <w:types>
          <w:type w:val="bbPlcHdr"/>
        </w:types>
        <w:behaviors>
          <w:behavior w:val="content"/>
        </w:behaviors>
        <w:guid w:val="{F5E63BFB-C476-4465-9B26-449596FC8ED0}"/>
      </w:docPartPr>
      <w:docPartBody>
        <w:p w:rsidR="00375E8E" w:rsidRDefault="0090088F" w:rsidP="0090088F">
          <w:pPr>
            <w:pStyle w:val="1724896F08E045AC8D375C688D90F7C5"/>
          </w:pPr>
          <w:r w:rsidRPr="00420694">
            <w:rPr>
              <w:rStyle w:val="Textedelespacerserv"/>
              <w:lang w:eastAsia="en-US"/>
            </w:rPr>
            <w:t>Cliquez ou appuyez ici pour entrer du texte.</w:t>
          </w:r>
        </w:p>
      </w:docPartBody>
    </w:docPart>
    <w:docPart>
      <w:docPartPr>
        <w:name w:val="BDB593E5A7F04DCDB3B0FE8E2E523320"/>
        <w:category>
          <w:name w:val="Général"/>
          <w:gallery w:val="placeholder"/>
        </w:category>
        <w:types>
          <w:type w:val="bbPlcHdr"/>
        </w:types>
        <w:behaviors>
          <w:behavior w:val="content"/>
        </w:behaviors>
        <w:guid w:val="{658E9488-7C01-447C-9218-4AE0E903B190}"/>
      </w:docPartPr>
      <w:docPartBody>
        <w:p w:rsidR="00375E8E" w:rsidRDefault="0090088F" w:rsidP="0090088F">
          <w:pPr>
            <w:pStyle w:val="BDB593E5A7F04DCDB3B0FE8E2E523320"/>
          </w:pPr>
          <w:r w:rsidRPr="00420694">
            <w:rPr>
              <w:rStyle w:val="Textedelespacerserv"/>
              <w:lang w:eastAsia="en-US"/>
            </w:rPr>
            <w:t>Cliquez ou appuyez ici pour entrer du texte.</w:t>
          </w:r>
        </w:p>
      </w:docPartBody>
    </w:docPart>
    <w:docPart>
      <w:docPartPr>
        <w:name w:val="DFF33252318F4636BD7BAA0468BE901A"/>
        <w:category>
          <w:name w:val="Général"/>
          <w:gallery w:val="placeholder"/>
        </w:category>
        <w:types>
          <w:type w:val="bbPlcHdr"/>
        </w:types>
        <w:behaviors>
          <w:behavior w:val="content"/>
        </w:behaviors>
        <w:guid w:val="{FD7FEED1-00E2-455A-8125-92DFF30DA3CB}"/>
      </w:docPartPr>
      <w:docPartBody>
        <w:p w:rsidR="00375E8E" w:rsidRDefault="0090088F" w:rsidP="0090088F">
          <w:pPr>
            <w:pStyle w:val="DFF33252318F4636BD7BAA0468BE901A"/>
          </w:pPr>
          <w:r w:rsidRPr="00420694">
            <w:rPr>
              <w:rStyle w:val="Textedelespacerserv"/>
              <w:lang w:eastAsia="en-US"/>
            </w:rPr>
            <w:t>Cliquez ou appuyez ici pour entrer du texte.</w:t>
          </w:r>
        </w:p>
      </w:docPartBody>
    </w:docPart>
    <w:docPart>
      <w:docPartPr>
        <w:name w:val="3393F0A48C964BB191A0DF29D04EF1E3"/>
        <w:category>
          <w:name w:val="Général"/>
          <w:gallery w:val="placeholder"/>
        </w:category>
        <w:types>
          <w:type w:val="bbPlcHdr"/>
        </w:types>
        <w:behaviors>
          <w:behavior w:val="content"/>
        </w:behaviors>
        <w:guid w:val="{05A88C3A-84EF-4A3F-8EFD-12F6EA52ECD7}"/>
      </w:docPartPr>
      <w:docPartBody>
        <w:p w:rsidR="00375E8E" w:rsidRDefault="0090088F" w:rsidP="0090088F">
          <w:pPr>
            <w:pStyle w:val="3393F0A48C964BB191A0DF29D04EF1E3"/>
          </w:pPr>
          <w:r w:rsidRPr="00420694">
            <w:rPr>
              <w:rStyle w:val="Textedelespacerserv"/>
              <w:lang w:eastAsia="en-US"/>
            </w:rPr>
            <w:t>Cliquez ou appuyez ici pour entrer du texte.</w:t>
          </w:r>
        </w:p>
      </w:docPartBody>
    </w:docPart>
    <w:docPart>
      <w:docPartPr>
        <w:name w:val="33F8AD2553F1465D934726DFDB7AA3FB"/>
        <w:category>
          <w:name w:val="Général"/>
          <w:gallery w:val="placeholder"/>
        </w:category>
        <w:types>
          <w:type w:val="bbPlcHdr"/>
        </w:types>
        <w:behaviors>
          <w:behavior w:val="content"/>
        </w:behaviors>
        <w:guid w:val="{A20582C3-891B-4F65-AC39-5851D203B328}"/>
      </w:docPartPr>
      <w:docPartBody>
        <w:p w:rsidR="00375E8E" w:rsidRDefault="0090088F" w:rsidP="0090088F">
          <w:pPr>
            <w:pStyle w:val="33F8AD2553F1465D934726DFDB7AA3FB"/>
          </w:pPr>
          <w:r w:rsidRPr="00420694">
            <w:rPr>
              <w:rStyle w:val="Textedelespacerserv"/>
              <w:lang w:eastAsia="en-US"/>
            </w:rPr>
            <w:t>Cliquez ou appuyez ici pour entrer du texte.</w:t>
          </w:r>
        </w:p>
      </w:docPartBody>
    </w:docPart>
    <w:docPart>
      <w:docPartPr>
        <w:name w:val="4A8F211D10AB4AAB9C7819C58DC36EDC"/>
        <w:category>
          <w:name w:val="Général"/>
          <w:gallery w:val="placeholder"/>
        </w:category>
        <w:types>
          <w:type w:val="bbPlcHdr"/>
        </w:types>
        <w:behaviors>
          <w:behavior w:val="content"/>
        </w:behaviors>
        <w:guid w:val="{BADCB7E0-6859-48A6-95F1-5A0BB9D8263B}"/>
      </w:docPartPr>
      <w:docPartBody>
        <w:p w:rsidR="00375E8E" w:rsidRDefault="0090088F" w:rsidP="0090088F">
          <w:pPr>
            <w:pStyle w:val="4A8F211D10AB4AAB9C7819C58DC36EDC"/>
          </w:pPr>
          <w:r w:rsidRPr="00420694">
            <w:rPr>
              <w:rStyle w:val="Textedelespacerserv"/>
              <w:lang w:eastAsia="en-US"/>
            </w:rPr>
            <w:t>Cliquez ou appuyez ici pour entrer du texte.</w:t>
          </w:r>
        </w:p>
      </w:docPartBody>
    </w:docPart>
    <w:docPart>
      <w:docPartPr>
        <w:name w:val="0EDA02A3E89648599271F27D5A8BFC5D"/>
        <w:category>
          <w:name w:val="Général"/>
          <w:gallery w:val="placeholder"/>
        </w:category>
        <w:types>
          <w:type w:val="bbPlcHdr"/>
        </w:types>
        <w:behaviors>
          <w:behavior w:val="content"/>
        </w:behaviors>
        <w:guid w:val="{4151FA54-EF46-4111-8F44-B48DEF307F0E}"/>
      </w:docPartPr>
      <w:docPartBody>
        <w:p w:rsidR="00375E8E" w:rsidRDefault="0090088F" w:rsidP="0090088F">
          <w:pPr>
            <w:pStyle w:val="0EDA02A3E89648599271F27D5A8BFC5D"/>
          </w:pPr>
          <w:r w:rsidRPr="00420694">
            <w:rPr>
              <w:rStyle w:val="Textedelespacerserv"/>
              <w:lang w:eastAsia="en-US"/>
            </w:rPr>
            <w:t>Cliquez ou appuyez ici pour entrer du texte.</w:t>
          </w:r>
        </w:p>
      </w:docPartBody>
    </w:docPart>
    <w:docPart>
      <w:docPartPr>
        <w:name w:val="0701D122D6F94651863EE5CA15D6D54A"/>
        <w:category>
          <w:name w:val="Général"/>
          <w:gallery w:val="placeholder"/>
        </w:category>
        <w:types>
          <w:type w:val="bbPlcHdr"/>
        </w:types>
        <w:behaviors>
          <w:behavior w:val="content"/>
        </w:behaviors>
        <w:guid w:val="{ACC38798-B271-41C3-8450-833749C484A0}"/>
      </w:docPartPr>
      <w:docPartBody>
        <w:p w:rsidR="00375E8E" w:rsidRDefault="0090088F" w:rsidP="0090088F">
          <w:pPr>
            <w:pStyle w:val="0701D122D6F94651863EE5CA15D6D54A"/>
          </w:pPr>
          <w:r w:rsidRPr="00420694">
            <w:rPr>
              <w:rStyle w:val="Textedelespacerserv"/>
              <w:lang w:eastAsia="en-US"/>
            </w:rPr>
            <w:t>Cliquez ou appuyez ici pour entrer du texte.</w:t>
          </w:r>
        </w:p>
      </w:docPartBody>
    </w:docPart>
    <w:docPart>
      <w:docPartPr>
        <w:name w:val="706FDDECDEBE4DF6B0AE9F2E1205C03A"/>
        <w:category>
          <w:name w:val="Général"/>
          <w:gallery w:val="placeholder"/>
        </w:category>
        <w:types>
          <w:type w:val="bbPlcHdr"/>
        </w:types>
        <w:behaviors>
          <w:behavior w:val="content"/>
        </w:behaviors>
        <w:guid w:val="{E47B7FF2-4F06-4345-AECB-0A03BE47CD29}"/>
      </w:docPartPr>
      <w:docPartBody>
        <w:p w:rsidR="00375E8E" w:rsidRDefault="0090088F" w:rsidP="0090088F">
          <w:pPr>
            <w:pStyle w:val="706FDDECDEBE4DF6B0AE9F2E1205C03A"/>
          </w:pPr>
          <w:r w:rsidRPr="00420694">
            <w:rPr>
              <w:rStyle w:val="Textedelespacerserv"/>
              <w:lang w:eastAsia="en-US"/>
            </w:rPr>
            <w:t>Cliquez ou appuyez ici pour entrer du texte.</w:t>
          </w:r>
        </w:p>
      </w:docPartBody>
    </w:docPart>
    <w:docPart>
      <w:docPartPr>
        <w:name w:val="BFEA87F895314B5E98D65B5EE46FDA96"/>
        <w:category>
          <w:name w:val="Général"/>
          <w:gallery w:val="placeholder"/>
        </w:category>
        <w:types>
          <w:type w:val="bbPlcHdr"/>
        </w:types>
        <w:behaviors>
          <w:behavior w:val="content"/>
        </w:behaviors>
        <w:guid w:val="{EFE61F9D-4E63-43DC-80C3-EF2F160182D0}"/>
      </w:docPartPr>
      <w:docPartBody>
        <w:p w:rsidR="00375E8E" w:rsidRDefault="0090088F" w:rsidP="0090088F">
          <w:pPr>
            <w:pStyle w:val="BFEA87F895314B5E98D65B5EE46FDA96"/>
          </w:pPr>
          <w:r w:rsidRPr="00420694">
            <w:rPr>
              <w:rStyle w:val="Textedelespacerserv"/>
              <w:lang w:eastAsia="en-US"/>
            </w:rPr>
            <w:t>Cliquez ou appuyez ici pour entrer du texte.</w:t>
          </w:r>
        </w:p>
      </w:docPartBody>
    </w:docPart>
    <w:docPart>
      <w:docPartPr>
        <w:name w:val="11805346893946A3BB4BD0166389F99A"/>
        <w:category>
          <w:name w:val="Général"/>
          <w:gallery w:val="placeholder"/>
        </w:category>
        <w:types>
          <w:type w:val="bbPlcHdr"/>
        </w:types>
        <w:behaviors>
          <w:behavior w:val="content"/>
        </w:behaviors>
        <w:guid w:val="{34E7A0F6-6718-4C5A-B861-8E43A6CD0BEE}"/>
      </w:docPartPr>
      <w:docPartBody>
        <w:p w:rsidR="00375E8E" w:rsidRDefault="0090088F" w:rsidP="0090088F">
          <w:pPr>
            <w:pStyle w:val="11805346893946A3BB4BD0166389F99A"/>
          </w:pPr>
          <w:r w:rsidRPr="00420694">
            <w:rPr>
              <w:rStyle w:val="Textedelespacerserv"/>
              <w:lang w:eastAsia="en-US"/>
            </w:rPr>
            <w:t>Cliquez ou appuyez ici pour entrer du texte.</w:t>
          </w:r>
        </w:p>
      </w:docPartBody>
    </w:docPart>
    <w:docPart>
      <w:docPartPr>
        <w:name w:val="9442A9F95AAE49E69D655B332DFF3A33"/>
        <w:category>
          <w:name w:val="Général"/>
          <w:gallery w:val="placeholder"/>
        </w:category>
        <w:types>
          <w:type w:val="bbPlcHdr"/>
        </w:types>
        <w:behaviors>
          <w:behavior w:val="content"/>
        </w:behaviors>
        <w:guid w:val="{8E9FFAE3-4DDE-45B6-B022-DEEDB87621FA}"/>
      </w:docPartPr>
      <w:docPartBody>
        <w:p w:rsidR="00375E8E" w:rsidRDefault="0090088F" w:rsidP="0090088F">
          <w:pPr>
            <w:pStyle w:val="9442A9F95AAE49E69D655B332DFF3A33"/>
          </w:pPr>
          <w:r w:rsidRPr="00420694">
            <w:rPr>
              <w:rStyle w:val="Textedelespacerserv"/>
              <w:lang w:eastAsia="en-US"/>
            </w:rPr>
            <w:t>Cliquez ou appuyez ici pour entrer du texte.</w:t>
          </w:r>
        </w:p>
      </w:docPartBody>
    </w:docPart>
    <w:docPart>
      <w:docPartPr>
        <w:name w:val="3B465D44627F4500BCF097AE6630CBBA"/>
        <w:category>
          <w:name w:val="Général"/>
          <w:gallery w:val="placeholder"/>
        </w:category>
        <w:types>
          <w:type w:val="bbPlcHdr"/>
        </w:types>
        <w:behaviors>
          <w:behavior w:val="content"/>
        </w:behaviors>
        <w:guid w:val="{40FBBB65-E645-42A3-AF27-989F1331FB22}"/>
      </w:docPartPr>
      <w:docPartBody>
        <w:p w:rsidR="00375E8E" w:rsidRDefault="0090088F" w:rsidP="0090088F">
          <w:pPr>
            <w:pStyle w:val="3B465D44627F4500BCF097AE6630CBBA"/>
          </w:pPr>
          <w:r w:rsidRPr="00420694">
            <w:rPr>
              <w:rStyle w:val="Textedelespacerserv"/>
              <w:lang w:eastAsia="en-US"/>
            </w:rPr>
            <w:t>Cliquez ou appuyez ici pour entrer du texte.</w:t>
          </w:r>
        </w:p>
      </w:docPartBody>
    </w:docPart>
    <w:docPart>
      <w:docPartPr>
        <w:name w:val="E42CD888122B4151B6E4277545B5F4CB"/>
        <w:category>
          <w:name w:val="Général"/>
          <w:gallery w:val="placeholder"/>
        </w:category>
        <w:types>
          <w:type w:val="bbPlcHdr"/>
        </w:types>
        <w:behaviors>
          <w:behavior w:val="content"/>
        </w:behaviors>
        <w:guid w:val="{1BA27062-C894-4F61-959D-7704BECF4C63}"/>
      </w:docPartPr>
      <w:docPartBody>
        <w:p w:rsidR="00375E8E" w:rsidRDefault="0090088F" w:rsidP="0090088F">
          <w:pPr>
            <w:pStyle w:val="E42CD888122B4151B6E4277545B5F4CB"/>
          </w:pPr>
          <w:r w:rsidRPr="00420694">
            <w:rPr>
              <w:rStyle w:val="Textedelespacerserv"/>
              <w:lang w:eastAsia="en-US"/>
            </w:rPr>
            <w:t>Cliquez ou appuyez ici pour entrer du texte.</w:t>
          </w:r>
        </w:p>
      </w:docPartBody>
    </w:docPart>
    <w:docPart>
      <w:docPartPr>
        <w:name w:val="AC1E82DB695D47409331C1CDEEFA6E85"/>
        <w:category>
          <w:name w:val="Général"/>
          <w:gallery w:val="placeholder"/>
        </w:category>
        <w:types>
          <w:type w:val="bbPlcHdr"/>
        </w:types>
        <w:behaviors>
          <w:behavior w:val="content"/>
        </w:behaviors>
        <w:guid w:val="{0249B28F-7A88-4F2D-8794-B4BEF6A313B1}"/>
      </w:docPartPr>
      <w:docPartBody>
        <w:p w:rsidR="00375E8E" w:rsidRDefault="0090088F" w:rsidP="0090088F">
          <w:pPr>
            <w:pStyle w:val="AC1E82DB695D47409331C1CDEEFA6E85"/>
          </w:pPr>
          <w:r w:rsidRPr="00420694">
            <w:rPr>
              <w:rStyle w:val="Textedelespacerserv"/>
              <w:lang w:eastAsia="en-US"/>
            </w:rPr>
            <w:t>Cliquez ou appuyez ici pour entrer du texte.</w:t>
          </w:r>
        </w:p>
      </w:docPartBody>
    </w:docPart>
    <w:docPart>
      <w:docPartPr>
        <w:name w:val="96F573E552B1464F9A03C3BA0DD94F51"/>
        <w:category>
          <w:name w:val="Général"/>
          <w:gallery w:val="placeholder"/>
        </w:category>
        <w:types>
          <w:type w:val="bbPlcHdr"/>
        </w:types>
        <w:behaviors>
          <w:behavior w:val="content"/>
        </w:behaviors>
        <w:guid w:val="{2726263D-73E3-43C4-B091-BF9A991C62E5}"/>
      </w:docPartPr>
      <w:docPartBody>
        <w:p w:rsidR="00375E8E" w:rsidRDefault="0090088F" w:rsidP="0090088F">
          <w:pPr>
            <w:pStyle w:val="96F573E552B1464F9A03C3BA0DD94F51"/>
          </w:pPr>
          <w:r w:rsidRPr="00420694">
            <w:rPr>
              <w:rStyle w:val="Textedelespacerserv"/>
              <w:lang w:eastAsia="en-US"/>
            </w:rPr>
            <w:t>Cliquez ou appuyez ici pour entrer du texte.</w:t>
          </w:r>
        </w:p>
      </w:docPartBody>
    </w:docPart>
    <w:docPart>
      <w:docPartPr>
        <w:name w:val="32B3C5CE414649F28A43AD4665CFA9BF"/>
        <w:category>
          <w:name w:val="Général"/>
          <w:gallery w:val="placeholder"/>
        </w:category>
        <w:types>
          <w:type w:val="bbPlcHdr"/>
        </w:types>
        <w:behaviors>
          <w:behavior w:val="content"/>
        </w:behaviors>
        <w:guid w:val="{C07EA9F0-B921-4231-A62E-A36682024D7D}"/>
      </w:docPartPr>
      <w:docPartBody>
        <w:p w:rsidR="00375E8E" w:rsidRDefault="0090088F" w:rsidP="0090088F">
          <w:pPr>
            <w:pStyle w:val="32B3C5CE414649F28A43AD4665CFA9BF"/>
          </w:pPr>
          <w:r w:rsidRPr="00420694">
            <w:rPr>
              <w:rStyle w:val="Textedelespacerserv"/>
              <w:lang w:eastAsia="en-US"/>
            </w:rPr>
            <w:t>Cliquez ou appuyez ici pour entrer du texte.</w:t>
          </w:r>
        </w:p>
      </w:docPartBody>
    </w:docPart>
    <w:docPart>
      <w:docPartPr>
        <w:name w:val="2B176F179C7E4FE383ACEC9616B1A155"/>
        <w:category>
          <w:name w:val="Général"/>
          <w:gallery w:val="placeholder"/>
        </w:category>
        <w:types>
          <w:type w:val="bbPlcHdr"/>
        </w:types>
        <w:behaviors>
          <w:behavior w:val="content"/>
        </w:behaviors>
        <w:guid w:val="{530CB5C1-0386-48F4-939A-859C09A8B258}"/>
      </w:docPartPr>
      <w:docPartBody>
        <w:p w:rsidR="00375E8E" w:rsidRDefault="0090088F" w:rsidP="0090088F">
          <w:pPr>
            <w:pStyle w:val="2B176F179C7E4FE383ACEC9616B1A155"/>
          </w:pPr>
          <w:r w:rsidRPr="00420694">
            <w:rPr>
              <w:rStyle w:val="Textedelespacerserv"/>
              <w:lang w:eastAsia="en-US"/>
            </w:rPr>
            <w:t>Cliquez ou appuyez ici pour entrer du texte.</w:t>
          </w:r>
        </w:p>
      </w:docPartBody>
    </w:docPart>
    <w:docPart>
      <w:docPartPr>
        <w:name w:val="F595EC9A2A9A49BA8D39B3F1CFD37E70"/>
        <w:category>
          <w:name w:val="Général"/>
          <w:gallery w:val="placeholder"/>
        </w:category>
        <w:types>
          <w:type w:val="bbPlcHdr"/>
        </w:types>
        <w:behaviors>
          <w:behavior w:val="content"/>
        </w:behaviors>
        <w:guid w:val="{A6CFB4DF-F385-4A00-A17B-C43D45625545}"/>
      </w:docPartPr>
      <w:docPartBody>
        <w:p w:rsidR="00375E8E" w:rsidRDefault="0090088F" w:rsidP="0090088F">
          <w:pPr>
            <w:pStyle w:val="F595EC9A2A9A49BA8D39B3F1CFD37E70"/>
          </w:pPr>
          <w:r w:rsidRPr="00420694">
            <w:rPr>
              <w:rStyle w:val="Textedelespacerserv"/>
              <w:lang w:eastAsia="en-US"/>
            </w:rPr>
            <w:t>Cliquez ou appuyez ici pour entrer du texte.</w:t>
          </w:r>
        </w:p>
      </w:docPartBody>
    </w:docPart>
    <w:docPart>
      <w:docPartPr>
        <w:name w:val="A53F13EE0FF34A88A0A988FA1C8873C2"/>
        <w:category>
          <w:name w:val="Général"/>
          <w:gallery w:val="placeholder"/>
        </w:category>
        <w:types>
          <w:type w:val="bbPlcHdr"/>
        </w:types>
        <w:behaviors>
          <w:behavior w:val="content"/>
        </w:behaviors>
        <w:guid w:val="{20EEC9F4-B8A0-4B20-8541-2F7543D3B3BD}"/>
      </w:docPartPr>
      <w:docPartBody>
        <w:p w:rsidR="00375E8E" w:rsidRDefault="0090088F" w:rsidP="0090088F">
          <w:pPr>
            <w:pStyle w:val="A53F13EE0FF34A88A0A988FA1C8873C2"/>
          </w:pPr>
          <w:r w:rsidRPr="00420694">
            <w:rPr>
              <w:rStyle w:val="Textedelespacerserv"/>
              <w:lang w:eastAsia="en-US"/>
            </w:rPr>
            <w:t>Cliquez ou appuyez ici pour entrer du texte.</w:t>
          </w:r>
        </w:p>
      </w:docPartBody>
    </w:docPart>
    <w:docPart>
      <w:docPartPr>
        <w:name w:val="E1E6A3E82FB6460FADDEEA0E517F0B05"/>
        <w:category>
          <w:name w:val="Général"/>
          <w:gallery w:val="placeholder"/>
        </w:category>
        <w:types>
          <w:type w:val="bbPlcHdr"/>
        </w:types>
        <w:behaviors>
          <w:behavior w:val="content"/>
        </w:behaviors>
        <w:guid w:val="{D30B7365-6F29-45DA-986D-8683763D1712}"/>
      </w:docPartPr>
      <w:docPartBody>
        <w:p w:rsidR="00375E8E" w:rsidRDefault="0090088F" w:rsidP="0090088F">
          <w:pPr>
            <w:pStyle w:val="E1E6A3E82FB6460FADDEEA0E517F0B05"/>
          </w:pPr>
          <w:r w:rsidRPr="00420694">
            <w:rPr>
              <w:rStyle w:val="Textedelespacerserv"/>
              <w:lang w:eastAsia="en-US"/>
            </w:rPr>
            <w:t>Cliquez ou appuyez ici pour entrer du texte.</w:t>
          </w:r>
        </w:p>
      </w:docPartBody>
    </w:docPart>
    <w:docPart>
      <w:docPartPr>
        <w:name w:val="7CB7A53993EA437BBC1AB5C0F3E24022"/>
        <w:category>
          <w:name w:val="Général"/>
          <w:gallery w:val="placeholder"/>
        </w:category>
        <w:types>
          <w:type w:val="bbPlcHdr"/>
        </w:types>
        <w:behaviors>
          <w:behavior w:val="content"/>
        </w:behaviors>
        <w:guid w:val="{338391EB-7803-4721-9B68-00FC753D8115}"/>
      </w:docPartPr>
      <w:docPartBody>
        <w:p w:rsidR="00375E8E" w:rsidRDefault="0090088F" w:rsidP="0090088F">
          <w:pPr>
            <w:pStyle w:val="7CB7A53993EA437BBC1AB5C0F3E24022"/>
          </w:pPr>
          <w:r w:rsidRPr="00420694">
            <w:rPr>
              <w:rStyle w:val="Textedelespacerserv"/>
              <w:lang w:eastAsia="en-US"/>
            </w:rPr>
            <w:t>Cliquez ou appuyez ici pour entrer du texte.</w:t>
          </w:r>
        </w:p>
      </w:docPartBody>
    </w:docPart>
    <w:docPart>
      <w:docPartPr>
        <w:name w:val="A53310304B7A429584C77A3623E08E1B"/>
        <w:category>
          <w:name w:val="Général"/>
          <w:gallery w:val="placeholder"/>
        </w:category>
        <w:types>
          <w:type w:val="bbPlcHdr"/>
        </w:types>
        <w:behaviors>
          <w:behavior w:val="content"/>
        </w:behaviors>
        <w:guid w:val="{E6065330-523B-473C-95D0-814B6533DA75}"/>
      </w:docPartPr>
      <w:docPartBody>
        <w:p w:rsidR="00375E8E" w:rsidRDefault="0090088F" w:rsidP="0090088F">
          <w:pPr>
            <w:pStyle w:val="A53310304B7A429584C77A3623E08E1B"/>
          </w:pPr>
          <w:r w:rsidRPr="00420694">
            <w:rPr>
              <w:rStyle w:val="Textedelespacerserv"/>
              <w:lang w:eastAsia="en-US"/>
            </w:rPr>
            <w:t>Cliquez ou appuyez ici pour entrer du texte.</w:t>
          </w:r>
        </w:p>
      </w:docPartBody>
    </w:docPart>
    <w:docPart>
      <w:docPartPr>
        <w:name w:val="10A6C793BA8242BAAF11E43577E51ECF"/>
        <w:category>
          <w:name w:val="Général"/>
          <w:gallery w:val="placeholder"/>
        </w:category>
        <w:types>
          <w:type w:val="bbPlcHdr"/>
        </w:types>
        <w:behaviors>
          <w:behavior w:val="content"/>
        </w:behaviors>
        <w:guid w:val="{3F84175E-FF7F-4931-8CD6-8799D23840D7}"/>
      </w:docPartPr>
      <w:docPartBody>
        <w:p w:rsidR="00375E8E" w:rsidRDefault="0090088F" w:rsidP="0090088F">
          <w:pPr>
            <w:pStyle w:val="10A6C793BA8242BAAF11E43577E51ECF"/>
          </w:pPr>
          <w:r w:rsidRPr="00420694">
            <w:rPr>
              <w:rStyle w:val="Textedelespacerserv"/>
              <w:lang w:eastAsia="en-US"/>
            </w:rPr>
            <w:t>Cliquez ou appuyez ici pour entrer du texte.</w:t>
          </w:r>
        </w:p>
      </w:docPartBody>
    </w:docPart>
    <w:docPart>
      <w:docPartPr>
        <w:name w:val="B0230C05FF5E42338896876E4CB4B06A"/>
        <w:category>
          <w:name w:val="Général"/>
          <w:gallery w:val="placeholder"/>
        </w:category>
        <w:types>
          <w:type w:val="bbPlcHdr"/>
        </w:types>
        <w:behaviors>
          <w:behavior w:val="content"/>
        </w:behaviors>
        <w:guid w:val="{6857FEB0-EB31-47E4-A2F8-8D61C77E78E6}"/>
      </w:docPartPr>
      <w:docPartBody>
        <w:p w:rsidR="00375E8E" w:rsidRDefault="0090088F" w:rsidP="0090088F">
          <w:pPr>
            <w:pStyle w:val="B0230C05FF5E42338896876E4CB4B06A"/>
          </w:pPr>
          <w:r w:rsidRPr="00420694">
            <w:rPr>
              <w:rStyle w:val="Textedelespacerserv"/>
              <w:lang w:eastAsia="en-US"/>
            </w:rPr>
            <w:t>Cliquez ou appuyez ici pour entrer du texte.</w:t>
          </w:r>
        </w:p>
      </w:docPartBody>
    </w:docPart>
    <w:docPart>
      <w:docPartPr>
        <w:name w:val="E48CBCD2E3BA47BC935337BD87DB5AC2"/>
        <w:category>
          <w:name w:val="Général"/>
          <w:gallery w:val="placeholder"/>
        </w:category>
        <w:types>
          <w:type w:val="bbPlcHdr"/>
        </w:types>
        <w:behaviors>
          <w:behavior w:val="content"/>
        </w:behaviors>
        <w:guid w:val="{CDA9AE1C-8100-42B4-B589-E0F936CF4CD6}"/>
      </w:docPartPr>
      <w:docPartBody>
        <w:p w:rsidR="00375E8E" w:rsidRDefault="0090088F" w:rsidP="0090088F">
          <w:pPr>
            <w:pStyle w:val="E48CBCD2E3BA47BC935337BD87DB5AC2"/>
          </w:pPr>
          <w:r w:rsidRPr="00420694">
            <w:rPr>
              <w:rStyle w:val="Textedelespacerserv"/>
              <w:lang w:eastAsia="en-US"/>
            </w:rPr>
            <w:t>Cliquez ou appuyez ici pour entrer du texte.</w:t>
          </w:r>
        </w:p>
      </w:docPartBody>
    </w:docPart>
    <w:docPart>
      <w:docPartPr>
        <w:name w:val="4B9F9EC5F0E5465190C251C5D5633A8D"/>
        <w:category>
          <w:name w:val="Général"/>
          <w:gallery w:val="placeholder"/>
        </w:category>
        <w:types>
          <w:type w:val="bbPlcHdr"/>
        </w:types>
        <w:behaviors>
          <w:behavior w:val="content"/>
        </w:behaviors>
        <w:guid w:val="{B491EC10-988D-404D-808E-A6F3A06E7035}"/>
      </w:docPartPr>
      <w:docPartBody>
        <w:p w:rsidR="00375E8E" w:rsidRDefault="0090088F" w:rsidP="0090088F">
          <w:pPr>
            <w:pStyle w:val="4B9F9EC5F0E5465190C251C5D5633A8D"/>
          </w:pPr>
          <w:r w:rsidRPr="00420694">
            <w:rPr>
              <w:rStyle w:val="Textedelespacerserv"/>
              <w:lang w:eastAsia="en-US"/>
            </w:rPr>
            <w:t>Cliquez ou appuyez ici pour entrer du texte.</w:t>
          </w:r>
        </w:p>
      </w:docPartBody>
    </w:docPart>
    <w:docPart>
      <w:docPartPr>
        <w:name w:val="88B3AB4BD6454CA8B4174A86E06D7C39"/>
        <w:category>
          <w:name w:val="Général"/>
          <w:gallery w:val="placeholder"/>
        </w:category>
        <w:types>
          <w:type w:val="bbPlcHdr"/>
        </w:types>
        <w:behaviors>
          <w:behavior w:val="content"/>
        </w:behaviors>
        <w:guid w:val="{AAA47F86-7632-4F69-B665-CFA7B626D517}"/>
      </w:docPartPr>
      <w:docPartBody>
        <w:p w:rsidR="00375E8E" w:rsidRDefault="0090088F" w:rsidP="0090088F">
          <w:pPr>
            <w:pStyle w:val="88B3AB4BD6454CA8B4174A86E06D7C39"/>
          </w:pPr>
          <w:r w:rsidRPr="00420694">
            <w:rPr>
              <w:rStyle w:val="Textedelespacerserv"/>
              <w:lang w:eastAsia="en-US"/>
            </w:rPr>
            <w:t>Cliquez ou appuyez ici pour entrer du texte.</w:t>
          </w:r>
        </w:p>
      </w:docPartBody>
    </w:docPart>
    <w:docPart>
      <w:docPartPr>
        <w:name w:val="2244097948C2486B8A5EEB7934E19711"/>
        <w:category>
          <w:name w:val="Général"/>
          <w:gallery w:val="placeholder"/>
        </w:category>
        <w:types>
          <w:type w:val="bbPlcHdr"/>
        </w:types>
        <w:behaviors>
          <w:behavior w:val="content"/>
        </w:behaviors>
        <w:guid w:val="{1011D97B-F01B-4910-9349-957AFC3C3BD0}"/>
      </w:docPartPr>
      <w:docPartBody>
        <w:p w:rsidR="00375E8E" w:rsidRDefault="0090088F" w:rsidP="0090088F">
          <w:pPr>
            <w:pStyle w:val="2244097948C2486B8A5EEB7934E19711"/>
          </w:pPr>
          <w:r w:rsidRPr="00420694">
            <w:rPr>
              <w:rStyle w:val="Textedelespacerserv"/>
              <w:lang w:eastAsia="en-US"/>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F4BB81E2-A6BC-497D-BEF9-EC5D53CF1A6B}"/>
      </w:docPartPr>
      <w:docPartBody>
        <w:p w:rsidR="00375E8E" w:rsidRDefault="0090088F">
          <w:r w:rsidRPr="00681799">
            <w:rPr>
              <w:rStyle w:val="Textedelespacerserv"/>
              <w:lang w:eastAsia="en-US"/>
            </w:rPr>
            <w:t>Cliquez ou appuyez ici pour entrer une date.</w:t>
          </w:r>
        </w:p>
      </w:docPartBody>
    </w:docPart>
    <w:docPart>
      <w:docPartPr>
        <w:name w:val="722600B997134BE5A737C18D0E292B27"/>
        <w:category>
          <w:name w:val="Général"/>
          <w:gallery w:val="placeholder"/>
        </w:category>
        <w:types>
          <w:type w:val="bbPlcHdr"/>
        </w:types>
        <w:behaviors>
          <w:behavior w:val="content"/>
        </w:behaviors>
        <w:guid w:val="{86226450-92E9-4A73-9562-465CAF44D372}"/>
      </w:docPartPr>
      <w:docPartBody>
        <w:p w:rsidR="00375E8E" w:rsidRDefault="0090088F" w:rsidP="0090088F">
          <w:pPr>
            <w:pStyle w:val="722600B997134BE5A737C18D0E292B27"/>
          </w:pPr>
          <w:r w:rsidRPr="00420694">
            <w:rPr>
              <w:rStyle w:val="Textedelespacerserv"/>
              <w:lang w:eastAsia="en-US"/>
            </w:rPr>
            <w:t>Cliquez ou appuyez ici pour entrer du texte.</w:t>
          </w:r>
        </w:p>
      </w:docPartBody>
    </w:docPart>
    <w:docPart>
      <w:docPartPr>
        <w:name w:val="366F972053834DBD85A161F88301E710"/>
        <w:category>
          <w:name w:val="Général"/>
          <w:gallery w:val="placeholder"/>
        </w:category>
        <w:types>
          <w:type w:val="bbPlcHdr"/>
        </w:types>
        <w:behaviors>
          <w:behavior w:val="content"/>
        </w:behaviors>
        <w:guid w:val="{26A2C10C-8C89-4CD0-BCC9-CB33FBFEF827}"/>
      </w:docPartPr>
      <w:docPartBody>
        <w:p w:rsidR="009F0099" w:rsidRDefault="00F513AD" w:rsidP="00F513AD">
          <w:pPr>
            <w:pStyle w:val="366F972053834DBD85A161F88301E710"/>
          </w:pPr>
          <w:r w:rsidRPr="00420694">
            <w:rPr>
              <w:rStyle w:val="Textedelespacerserv"/>
              <w:lang w:eastAsia="en-US"/>
            </w:rPr>
            <w:t>Cliquez ou appuyez ici pour entrer du texte.</w:t>
          </w:r>
        </w:p>
      </w:docPartBody>
    </w:docPart>
    <w:docPart>
      <w:docPartPr>
        <w:name w:val="BDC7F520EE6C4A06AEDFB0E76AD7AA11"/>
        <w:category>
          <w:name w:val="Général"/>
          <w:gallery w:val="placeholder"/>
        </w:category>
        <w:types>
          <w:type w:val="bbPlcHdr"/>
        </w:types>
        <w:behaviors>
          <w:behavior w:val="content"/>
        </w:behaviors>
        <w:guid w:val="{F04D475A-8282-410D-AD3E-827C8507409A}"/>
      </w:docPartPr>
      <w:docPartBody>
        <w:p w:rsidR="009F0099" w:rsidRDefault="00F513AD" w:rsidP="00F513AD">
          <w:pPr>
            <w:pStyle w:val="BDC7F520EE6C4A06AEDFB0E76AD7AA11"/>
          </w:pPr>
          <w:r w:rsidRPr="00420694">
            <w:rPr>
              <w:rStyle w:val="Textedelespacerserv"/>
              <w:lang w:eastAsia="en-US"/>
            </w:rPr>
            <w:t>Cliquez ou appuyez ici pour entrer du texte.</w:t>
          </w:r>
        </w:p>
      </w:docPartBody>
    </w:docPart>
    <w:docPart>
      <w:docPartPr>
        <w:name w:val="6D4AC42A45694234A16BC46011E9B214"/>
        <w:category>
          <w:name w:val="Général"/>
          <w:gallery w:val="placeholder"/>
        </w:category>
        <w:types>
          <w:type w:val="bbPlcHdr"/>
        </w:types>
        <w:behaviors>
          <w:behavior w:val="content"/>
        </w:behaviors>
        <w:guid w:val="{624A3D0D-66F8-43F2-91C0-80FE26D8A01B}"/>
      </w:docPartPr>
      <w:docPartBody>
        <w:p w:rsidR="009F0099" w:rsidRDefault="00F513AD" w:rsidP="00F513AD">
          <w:pPr>
            <w:pStyle w:val="6D4AC42A45694234A16BC46011E9B214"/>
          </w:pPr>
          <w:r w:rsidRPr="00420694">
            <w:rPr>
              <w:rStyle w:val="Textedelespacerserv"/>
              <w:lang w:eastAsia="en-US"/>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8F"/>
    <w:rsid w:val="0010109C"/>
    <w:rsid w:val="001052F6"/>
    <w:rsid w:val="00113B87"/>
    <w:rsid w:val="001D6B6A"/>
    <w:rsid w:val="00226F84"/>
    <w:rsid w:val="002E3039"/>
    <w:rsid w:val="00375E8E"/>
    <w:rsid w:val="003C577D"/>
    <w:rsid w:val="00451EC3"/>
    <w:rsid w:val="00622B32"/>
    <w:rsid w:val="00760462"/>
    <w:rsid w:val="00851758"/>
    <w:rsid w:val="0090088F"/>
    <w:rsid w:val="00973513"/>
    <w:rsid w:val="009D7810"/>
    <w:rsid w:val="009F0099"/>
    <w:rsid w:val="00A85645"/>
    <w:rsid w:val="00AF3AD6"/>
    <w:rsid w:val="00B3114F"/>
    <w:rsid w:val="00CF6D48"/>
    <w:rsid w:val="00D32914"/>
    <w:rsid w:val="00D5669B"/>
    <w:rsid w:val="00F513AD"/>
    <w:rsid w:val="00F613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13AD"/>
    <w:rPr>
      <w:color w:val="666666"/>
    </w:rPr>
  </w:style>
  <w:style w:type="paragraph" w:customStyle="1" w:styleId="F5C68B86791A400DAF5AE12FDFE18F6C">
    <w:name w:val="F5C68B86791A400DAF5AE12FDFE18F6C"/>
    <w:rsid w:val="0090088F"/>
  </w:style>
  <w:style w:type="paragraph" w:customStyle="1" w:styleId="7293D28CC34B4AC7B8676B651958B426">
    <w:name w:val="7293D28CC34B4AC7B8676B651958B426"/>
    <w:rsid w:val="0090088F"/>
  </w:style>
  <w:style w:type="paragraph" w:customStyle="1" w:styleId="893A5E20CC114B0FA186B5C970161411">
    <w:name w:val="893A5E20CC114B0FA186B5C970161411"/>
    <w:rsid w:val="0090088F"/>
  </w:style>
  <w:style w:type="paragraph" w:customStyle="1" w:styleId="DB3661AC35BF4C81B836B3E115D1D796">
    <w:name w:val="DB3661AC35BF4C81B836B3E115D1D796"/>
    <w:rsid w:val="0090088F"/>
  </w:style>
  <w:style w:type="paragraph" w:customStyle="1" w:styleId="4AD6989FB8DA437589B6433A3FF08558">
    <w:name w:val="4AD6989FB8DA437589B6433A3FF08558"/>
    <w:rsid w:val="0090088F"/>
  </w:style>
  <w:style w:type="paragraph" w:customStyle="1" w:styleId="A6F564A188CB4DABAA45F6461994C5B4">
    <w:name w:val="A6F564A188CB4DABAA45F6461994C5B4"/>
    <w:rsid w:val="0090088F"/>
  </w:style>
  <w:style w:type="paragraph" w:customStyle="1" w:styleId="C5D0EEA4C1284EEFA7063DC5C357B95F">
    <w:name w:val="C5D0EEA4C1284EEFA7063DC5C357B95F"/>
    <w:rsid w:val="0090088F"/>
  </w:style>
  <w:style w:type="paragraph" w:customStyle="1" w:styleId="D5DAC9C7DAB244BAB2B48C0F09142418">
    <w:name w:val="D5DAC9C7DAB244BAB2B48C0F09142418"/>
    <w:rsid w:val="0090088F"/>
  </w:style>
  <w:style w:type="paragraph" w:customStyle="1" w:styleId="226C23232AD14D2EA121949EB0BAA911">
    <w:name w:val="226C23232AD14D2EA121949EB0BAA911"/>
    <w:rsid w:val="0090088F"/>
  </w:style>
  <w:style w:type="paragraph" w:customStyle="1" w:styleId="1724896F08E045AC8D375C688D90F7C5">
    <w:name w:val="1724896F08E045AC8D375C688D90F7C5"/>
    <w:rsid w:val="0090088F"/>
  </w:style>
  <w:style w:type="paragraph" w:customStyle="1" w:styleId="A57C9C6409984A5EBBA1E43FF0B200BB">
    <w:name w:val="A57C9C6409984A5EBBA1E43FF0B200BB"/>
    <w:rsid w:val="0090088F"/>
  </w:style>
  <w:style w:type="paragraph" w:customStyle="1" w:styleId="1776719EC26540C9852ED36F40CCB44E">
    <w:name w:val="1776719EC26540C9852ED36F40CCB44E"/>
    <w:rsid w:val="0090088F"/>
  </w:style>
  <w:style w:type="paragraph" w:customStyle="1" w:styleId="09BEB8E6069E4EF181AB17EBFB01186F">
    <w:name w:val="09BEB8E6069E4EF181AB17EBFB01186F"/>
    <w:rsid w:val="0090088F"/>
  </w:style>
  <w:style w:type="paragraph" w:customStyle="1" w:styleId="BDB593E5A7F04DCDB3B0FE8E2E523320">
    <w:name w:val="BDB593E5A7F04DCDB3B0FE8E2E523320"/>
    <w:rsid w:val="0090088F"/>
  </w:style>
  <w:style w:type="paragraph" w:customStyle="1" w:styleId="DFF33252318F4636BD7BAA0468BE901A">
    <w:name w:val="DFF33252318F4636BD7BAA0468BE901A"/>
    <w:rsid w:val="0090088F"/>
  </w:style>
  <w:style w:type="paragraph" w:customStyle="1" w:styleId="3393F0A48C964BB191A0DF29D04EF1E3">
    <w:name w:val="3393F0A48C964BB191A0DF29D04EF1E3"/>
    <w:rsid w:val="0090088F"/>
  </w:style>
  <w:style w:type="paragraph" w:customStyle="1" w:styleId="33F8AD2553F1465D934726DFDB7AA3FB">
    <w:name w:val="33F8AD2553F1465D934726DFDB7AA3FB"/>
    <w:rsid w:val="0090088F"/>
  </w:style>
  <w:style w:type="paragraph" w:customStyle="1" w:styleId="4A8F211D10AB4AAB9C7819C58DC36EDC">
    <w:name w:val="4A8F211D10AB4AAB9C7819C58DC36EDC"/>
    <w:rsid w:val="0090088F"/>
  </w:style>
  <w:style w:type="paragraph" w:customStyle="1" w:styleId="0EDA02A3E89648599271F27D5A8BFC5D">
    <w:name w:val="0EDA02A3E89648599271F27D5A8BFC5D"/>
    <w:rsid w:val="0090088F"/>
  </w:style>
  <w:style w:type="paragraph" w:customStyle="1" w:styleId="0701D122D6F94651863EE5CA15D6D54A">
    <w:name w:val="0701D122D6F94651863EE5CA15D6D54A"/>
    <w:rsid w:val="0090088F"/>
  </w:style>
  <w:style w:type="paragraph" w:customStyle="1" w:styleId="8369DB0024344E21AD4A9A8941BDB7B0">
    <w:name w:val="8369DB0024344E21AD4A9A8941BDB7B0"/>
    <w:rsid w:val="0090088F"/>
  </w:style>
  <w:style w:type="paragraph" w:customStyle="1" w:styleId="706FDDECDEBE4DF6B0AE9F2E1205C03A">
    <w:name w:val="706FDDECDEBE4DF6B0AE9F2E1205C03A"/>
    <w:rsid w:val="0090088F"/>
  </w:style>
  <w:style w:type="paragraph" w:customStyle="1" w:styleId="0DE0ECDBA173457D85990F3A3E8979D5">
    <w:name w:val="0DE0ECDBA173457D85990F3A3E8979D5"/>
    <w:rsid w:val="0090088F"/>
  </w:style>
  <w:style w:type="paragraph" w:customStyle="1" w:styleId="39B0F92C619644398703EA127FEE5598">
    <w:name w:val="39B0F92C619644398703EA127FEE5598"/>
    <w:rsid w:val="0090088F"/>
  </w:style>
  <w:style w:type="paragraph" w:customStyle="1" w:styleId="DF35C0B125CD43F3B82E639FBF1024E8">
    <w:name w:val="DF35C0B125CD43F3B82E639FBF1024E8"/>
    <w:rsid w:val="0090088F"/>
  </w:style>
  <w:style w:type="paragraph" w:customStyle="1" w:styleId="BFEA87F895314B5E98D65B5EE46FDA96">
    <w:name w:val="BFEA87F895314B5E98D65B5EE46FDA96"/>
    <w:rsid w:val="0090088F"/>
  </w:style>
  <w:style w:type="paragraph" w:customStyle="1" w:styleId="11805346893946A3BB4BD0166389F99A">
    <w:name w:val="11805346893946A3BB4BD0166389F99A"/>
    <w:rsid w:val="0090088F"/>
  </w:style>
  <w:style w:type="paragraph" w:customStyle="1" w:styleId="9442A9F95AAE49E69D655B332DFF3A33">
    <w:name w:val="9442A9F95AAE49E69D655B332DFF3A33"/>
    <w:rsid w:val="0090088F"/>
  </w:style>
  <w:style w:type="paragraph" w:customStyle="1" w:styleId="3B465D44627F4500BCF097AE6630CBBA">
    <w:name w:val="3B465D44627F4500BCF097AE6630CBBA"/>
    <w:rsid w:val="0090088F"/>
  </w:style>
  <w:style w:type="paragraph" w:customStyle="1" w:styleId="E42CD888122B4151B6E4277545B5F4CB">
    <w:name w:val="E42CD888122B4151B6E4277545B5F4CB"/>
    <w:rsid w:val="0090088F"/>
  </w:style>
  <w:style w:type="paragraph" w:customStyle="1" w:styleId="AC1E82DB695D47409331C1CDEEFA6E85">
    <w:name w:val="AC1E82DB695D47409331C1CDEEFA6E85"/>
    <w:rsid w:val="0090088F"/>
  </w:style>
  <w:style w:type="paragraph" w:customStyle="1" w:styleId="96F573E552B1464F9A03C3BA0DD94F51">
    <w:name w:val="96F573E552B1464F9A03C3BA0DD94F51"/>
    <w:rsid w:val="0090088F"/>
  </w:style>
  <w:style w:type="paragraph" w:customStyle="1" w:styleId="32B3C5CE414649F28A43AD4665CFA9BF">
    <w:name w:val="32B3C5CE414649F28A43AD4665CFA9BF"/>
    <w:rsid w:val="0090088F"/>
  </w:style>
  <w:style w:type="paragraph" w:customStyle="1" w:styleId="2B176F179C7E4FE383ACEC9616B1A155">
    <w:name w:val="2B176F179C7E4FE383ACEC9616B1A155"/>
    <w:rsid w:val="0090088F"/>
  </w:style>
  <w:style w:type="paragraph" w:customStyle="1" w:styleId="F595EC9A2A9A49BA8D39B3F1CFD37E70">
    <w:name w:val="F595EC9A2A9A49BA8D39B3F1CFD37E70"/>
    <w:rsid w:val="0090088F"/>
  </w:style>
  <w:style w:type="paragraph" w:customStyle="1" w:styleId="6CD80104A3494457A0574ADEFA476690">
    <w:name w:val="6CD80104A3494457A0574ADEFA476690"/>
    <w:rsid w:val="0090088F"/>
  </w:style>
  <w:style w:type="paragraph" w:customStyle="1" w:styleId="A53F13EE0FF34A88A0A988FA1C8873C2">
    <w:name w:val="A53F13EE0FF34A88A0A988FA1C8873C2"/>
    <w:rsid w:val="0090088F"/>
  </w:style>
  <w:style w:type="paragraph" w:customStyle="1" w:styleId="67E896FB56174151A5CEA3D063E33070">
    <w:name w:val="67E896FB56174151A5CEA3D063E33070"/>
    <w:rsid w:val="0090088F"/>
  </w:style>
  <w:style w:type="paragraph" w:customStyle="1" w:styleId="D4207836A7A64001A34AEA145EF1B68F">
    <w:name w:val="D4207836A7A64001A34AEA145EF1B68F"/>
    <w:rsid w:val="0090088F"/>
  </w:style>
  <w:style w:type="paragraph" w:customStyle="1" w:styleId="5F85EE3AAA924D0B95644253DEE8C28E">
    <w:name w:val="5F85EE3AAA924D0B95644253DEE8C28E"/>
    <w:rsid w:val="0090088F"/>
  </w:style>
  <w:style w:type="paragraph" w:customStyle="1" w:styleId="E1E6A3E82FB6460FADDEEA0E517F0B05">
    <w:name w:val="E1E6A3E82FB6460FADDEEA0E517F0B05"/>
    <w:rsid w:val="0090088F"/>
  </w:style>
  <w:style w:type="paragraph" w:customStyle="1" w:styleId="A645291374F24C459F4847114892030F">
    <w:name w:val="A645291374F24C459F4847114892030F"/>
    <w:rsid w:val="0090088F"/>
  </w:style>
  <w:style w:type="paragraph" w:customStyle="1" w:styleId="AB379B0ED1C04A2CAACA27A9C52C8007">
    <w:name w:val="AB379B0ED1C04A2CAACA27A9C52C8007"/>
    <w:rsid w:val="0090088F"/>
  </w:style>
  <w:style w:type="paragraph" w:customStyle="1" w:styleId="7CB7A53993EA437BBC1AB5C0F3E24022">
    <w:name w:val="7CB7A53993EA437BBC1AB5C0F3E24022"/>
    <w:rsid w:val="0090088F"/>
  </w:style>
  <w:style w:type="paragraph" w:customStyle="1" w:styleId="3104B59271704978BF129F5AAECBA6B6">
    <w:name w:val="3104B59271704978BF129F5AAECBA6B6"/>
    <w:rsid w:val="0090088F"/>
  </w:style>
  <w:style w:type="paragraph" w:customStyle="1" w:styleId="A53310304B7A429584C77A3623E08E1B">
    <w:name w:val="A53310304B7A429584C77A3623E08E1B"/>
    <w:rsid w:val="0090088F"/>
  </w:style>
  <w:style w:type="paragraph" w:customStyle="1" w:styleId="F36B0CB826404C3F91D6843346BE9B5B">
    <w:name w:val="F36B0CB826404C3F91D6843346BE9B5B"/>
    <w:rsid w:val="0090088F"/>
  </w:style>
  <w:style w:type="paragraph" w:customStyle="1" w:styleId="3DBE64F152E44AFBB75E6AF60E500E39">
    <w:name w:val="3DBE64F152E44AFBB75E6AF60E500E39"/>
    <w:rsid w:val="0090088F"/>
  </w:style>
  <w:style w:type="paragraph" w:customStyle="1" w:styleId="10A6C793BA8242BAAF11E43577E51ECF">
    <w:name w:val="10A6C793BA8242BAAF11E43577E51ECF"/>
    <w:rsid w:val="0090088F"/>
  </w:style>
  <w:style w:type="paragraph" w:customStyle="1" w:styleId="36154B9AC96348928AC9A1B99D59E059">
    <w:name w:val="36154B9AC96348928AC9A1B99D59E059"/>
    <w:rsid w:val="0090088F"/>
  </w:style>
  <w:style w:type="paragraph" w:customStyle="1" w:styleId="2AD05588B96D4916981BDC5DA2A7B153">
    <w:name w:val="2AD05588B96D4916981BDC5DA2A7B153"/>
    <w:rsid w:val="0090088F"/>
  </w:style>
  <w:style w:type="paragraph" w:customStyle="1" w:styleId="6FEC77FA7AB34E23A40CE1E3F81B3B17">
    <w:name w:val="6FEC77FA7AB34E23A40CE1E3F81B3B17"/>
    <w:rsid w:val="0090088F"/>
  </w:style>
  <w:style w:type="paragraph" w:customStyle="1" w:styleId="B0230C05FF5E42338896876E4CB4B06A">
    <w:name w:val="B0230C05FF5E42338896876E4CB4B06A"/>
    <w:rsid w:val="0090088F"/>
  </w:style>
  <w:style w:type="paragraph" w:customStyle="1" w:styleId="E48CBCD2E3BA47BC935337BD87DB5AC2">
    <w:name w:val="E48CBCD2E3BA47BC935337BD87DB5AC2"/>
    <w:rsid w:val="0090088F"/>
  </w:style>
  <w:style w:type="paragraph" w:customStyle="1" w:styleId="4B9F9EC5F0E5465190C251C5D5633A8D">
    <w:name w:val="4B9F9EC5F0E5465190C251C5D5633A8D"/>
    <w:rsid w:val="0090088F"/>
  </w:style>
  <w:style w:type="paragraph" w:customStyle="1" w:styleId="88B3AB4BD6454CA8B4174A86E06D7C39">
    <w:name w:val="88B3AB4BD6454CA8B4174A86E06D7C39"/>
    <w:rsid w:val="0090088F"/>
  </w:style>
  <w:style w:type="paragraph" w:customStyle="1" w:styleId="2244097948C2486B8A5EEB7934E19711">
    <w:name w:val="2244097948C2486B8A5EEB7934E19711"/>
    <w:rsid w:val="0090088F"/>
  </w:style>
  <w:style w:type="paragraph" w:customStyle="1" w:styleId="722600B997134BE5A737C18D0E292B27">
    <w:name w:val="722600B997134BE5A737C18D0E292B27"/>
    <w:rsid w:val="0090088F"/>
  </w:style>
  <w:style w:type="paragraph" w:customStyle="1" w:styleId="3D86B52A3F264A08A100735D06D1F54A">
    <w:name w:val="3D86B52A3F264A08A100735D06D1F54A"/>
    <w:rsid w:val="0090088F"/>
  </w:style>
  <w:style w:type="paragraph" w:customStyle="1" w:styleId="46746CD72CF64C2F9BC1F4D731AF2084">
    <w:name w:val="46746CD72CF64C2F9BC1F4D731AF2084"/>
    <w:rsid w:val="0090088F"/>
  </w:style>
  <w:style w:type="paragraph" w:customStyle="1" w:styleId="5265356F73154544AB8EAB538BB9DA9E">
    <w:name w:val="5265356F73154544AB8EAB538BB9DA9E"/>
    <w:rsid w:val="00F513AD"/>
  </w:style>
  <w:style w:type="paragraph" w:customStyle="1" w:styleId="B53189810B894BA7879F80889A8241F9">
    <w:name w:val="B53189810B894BA7879F80889A8241F9"/>
    <w:rsid w:val="00F513AD"/>
  </w:style>
  <w:style w:type="paragraph" w:customStyle="1" w:styleId="684AA901D8E94F6DBD5A7CFA9652086B">
    <w:name w:val="684AA901D8E94F6DBD5A7CFA9652086B"/>
    <w:rsid w:val="00F513AD"/>
  </w:style>
  <w:style w:type="paragraph" w:customStyle="1" w:styleId="CFD20F73FB6146AB9410399D0E23336B">
    <w:name w:val="CFD20F73FB6146AB9410399D0E23336B"/>
    <w:rsid w:val="00F513AD"/>
  </w:style>
  <w:style w:type="paragraph" w:customStyle="1" w:styleId="366F972053834DBD85A161F88301E710">
    <w:name w:val="366F972053834DBD85A161F88301E710"/>
    <w:rsid w:val="00F513AD"/>
  </w:style>
  <w:style w:type="paragraph" w:customStyle="1" w:styleId="BDC7F520EE6C4A06AEDFB0E76AD7AA11">
    <w:name w:val="BDC7F520EE6C4A06AEDFB0E76AD7AA11"/>
    <w:rsid w:val="00F513AD"/>
  </w:style>
  <w:style w:type="paragraph" w:customStyle="1" w:styleId="0FBEAC625066484B87CA85EFB9069023">
    <w:name w:val="0FBEAC625066484B87CA85EFB9069023"/>
    <w:rsid w:val="00F513AD"/>
  </w:style>
  <w:style w:type="paragraph" w:customStyle="1" w:styleId="6D4AC42A45694234A16BC46011E9B214">
    <w:name w:val="6D4AC42A45694234A16BC46011E9B214"/>
    <w:rsid w:val="00F513AD"/>
  </w:style>
  <w:style w:type="paragraph" w:customStyle="1" w:styleId="3E64B7DA51F04A509A25B99B90C1E2C9">
    <w:name w:val="3E64B7DA51F04A509A25B99B90C1E2C9"/>
    <w:rsid w:val="00F51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706-4D48-4FE0-9286-5C5AA251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6243</Words>
  <Characters>32278</Characters>
  <Application>Microsoft Office Word</Application>
  <DocSecurity>0</DocSecurity>
  <Lines>1241</Lines>
  <Paragraphs>621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GOFFIN Philippine</dc:creator>
  <cp:keywords/>
  <dc:description/>
  <cp:lastModifiedBy>GOFFIN Philippine</cp:lastModifiedBy>
  <cp:revision>6</cp:revision>
  <cp:lastPrinted>2023-09-13T13:26:00Z</cp:lastPrinted>
  <dcterms:created xsi:type="dcterms:W3CDTF">2026-07-08T10:55:00Z</dcterms:created>
  <dcterms:modified xsi:type="dcterms:W3CDTF">2026-07-15T07:55:00Z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2023-09-05T07:08:50Z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f2fe6723-4cd3-4a9c-9d4c-4e404766f5ec</vt:lpwstr>
  </property>
  <property fmtid="{D5CDD505-2E9C-101B-9397-08002B2CF9AE}" pid="8" name="MSIP_Label_97a477d1-147d-4e34-b5e3-7b26d2f44870_ContentBits">
    <vt:lpwstr>0</vt:lpwstr>
  </property>
</Properties>
</file>